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235" w:rsidRDefault="00951235">
      <w:pPr>
        <w:spacing w:after="0" w:line="240" w:lineRule="auto"/>
        <w:ind w:left="19" w:right="71" w:firstLine="4"/>
        <w:jc w:val="both"/>
        <w:rPr>
          <w:rFonts w:ascii="Times New Roman" w:hAnsi="Times New Roman"/>
          <w:b/>
          <w:bCs/>
          <w:sz w:val="24"/>
          <w:szCs w:val="24"/>
        </w:rPr>
      </w:pPr>
      <w:r w:rsidRPr="00951235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6120130" cy="84004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235" w:rsidRDefault="00951235">
      <w:pPr>
        <w:spacing w:after="0" w:line="240" w:lineRule="auto"/>
        <w:ind w:left="19" w:right="71" w:firstLine="4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51235" w:rsidRDefault="00951235">
      <w:pPr>
        <w:spacing w:after="0" w:line="240" w:lineRule="auto"/>
        <w:ind w:left="19" w:right="71" w:firstLine="4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51235" w:rsidRDefault="00951235">
      <w:pPr>
        <w:spacing w:after="0" w:line="240" w:lineRule="auto"/>
        <w:ind w:left="19" w:right="71" w:firstLine="4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51235" w:rsidRDefault="00951235">
      <w:pPr>
        <w:spacing w:after="0" w:line="240" w:lineRule="auto"/>
        <w:ind w:left="19" w:right="71" w:firstLine="4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51235" w:rsidRDefault="00951235">
      <w:pPr>
        <w:spacing w:after="0" w:line="240" w:lineRule="auto"/>
        <w:ind w:left="19" w:right="71" w:firstLine="4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51235" w:rsidRDefault="00951235">
      <w:pPr>
        <w:spacing w:after="0" w:line="240" w:lineRule="auto"/>
        <w:ind w:left="19" w:right="71" w:firstLine="4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51235" w:rsidRDefault="00951235">
      <w:pPr>
        <w:spacing w:after="0" w:line="240" w:lineRule="auto"/>
        <w:ind w:left="19" w:right="71" w:firstLine="4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51235" w:rsidRDefault="00951235">
      <w:pPr>
        <w:spacing w:after="0" w:line="240" w:lineRule="auto"/>
        <w:ind w:left="19" w:right="71" w:firstLine="4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51235" w:rsidRDefault="00951235">
      <w:pPr>
        <w:spacing w:after="0" w:line="240" w:lineRule="auto"/>
        <w:ind w:left="19" w:right="71" w:firstLine="4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b/>
          <w:bCs/>
          <w:sz w:val="24"/>
          <w:szCs w:val="24"/>
        </w:rPr>
        <w:t>2.2. Основные задачи отделения: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2.2.1. обслуживание получателей услуг,</w:t>
      </w:r>
      <w:r>
        <w:rPr>
          <w:rFonts w:ascii="Times New Roman" w:hAnsi="Times New Roman"/>
          <w:sz w:val="24"/>
          <w:szCs w:val="24"/>
        </w:rPr>
        <w:t xml:space="preserve"> нуждающихся в полустационарной форме социального обслуживания;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2.2.2. организация быта и досуга получателей услуг, проведение культурно-массовых мероприятий;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2.2.3. оказание социально-медицинских услуг, проведение лечебно-оздоровительных мероприятий в зав</w:t>
      </w:r>
      <w:r>
        <w:rPr>
          <w:rFonts w:ascii="Times New Roman" w:hAnsi="Times New Roman"/>
          <w:sz w:val="24"/>
          <w:szCs w:val="24"/>
        </w:rPr>
        <w:t>исимости от состояния здоровья получателя услуг, в том числе для инвалидов на основании индивидуальных программ реабилитации;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2.2.4. содействие в получении юридических и иных консультаций.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b/>
          <w:bCs/>
          <w:sz w:val="24"/>
          <w:szCs w:val="24"/>
        </w:rPr>
        <w:t>2.3. Основные функции отделения: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 xml:space="preserve">2.3.1. выявление и учет </w:t>
      </w:r>
      <w:r>
        <w:rPr>
          <w:rFonts w:ascii="Times New Roman" w:hAnsi="Times New Roman"/>
          <w:sz w:val="24"/>
          <w:szCs w:val="24"/>
        </w:rPr>
        <w:t>получателей услуг, нуждающихся в полустационаром социальном обслуживании совместно с государственными, муниципальными органами, общественными организациями;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 xml:space="preserve">2.3.2. предоставление получателям услуг, состоящим на обслуживании в отделении, </w:t>
      </w:r>
      <w:r>
        <w:rPr>
          <w:rFonts w:ascii="Times New Roman" w:hAnsi="Times New Roman"/>
          <w:sz w:val="24"/>
          <w:szCs w:val="24"/>
        </w:rPr>
        <w:t>социально-бытовых, социально-медицинских, социально-педагогических, социально-правовых услуг в целях повышения коммуникативного потенциала, иных услуг.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2.3.3. привлечение юридических и физических лиц независимо от их правового статуса и формы собственности</w:t>
      </w:r>
      <w:r>
        <w:rPr>
          <w:rFonts w:ascii="Times New Roman" w:hAnsi="Times New Roman"/>
          <w:sz w:val="24"/>
          <w:szCs w:val="24"/>
        </w:rPr>
        <w:t xml:space="preserve"> к решению вопросов оказания социальной поддержки получателям услуг, состоящим на обслуживании в отделении, укрепления материально-технического состояния отделения Учреждения;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2.3.4. сотрудничество с учреждением культуры муниципального поселения в организа</w:t>
      </w:r>
      <w:r>
        <w:rPr>
          <w:rFonts w:ascii="Times New Roman" w:hAnsi="Times New Roman"/>
          <w:sz w:val="24"/>
          <w:szCs w:val="24"/>
        </w:rPr>
        <w:t>ции досуговых мероприятий для получателей услуг, состоящих на обслуживании в отделении, с учетом их возраста и состояния здоровья;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2.3.5. сотрудничество с учреждением здравоохранения муниципального поселения в проведении медицинской реабилитации получателе</w:t>
      </w:r>
      <w:r>
        <w:rPr>
          <w:rFonts w:ascii="Times New Roman" w:hAnsi="Times New Roman"/>
          <w:sz w:val="24"/>
          <w:szCs w:val="24"/>
        </w:rPr>
        <w:t>й услуг, имеющих индивидуальные программы реабилитации, состоящих на обслуживании в отделении;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2.3.6. совершенствование и внедрение в практику работы новых форм и методов по социальному обслуживанию получателей услуг, нуждающихся в социальной поддержке, со</w:t>
      </w:r>
      <w:r>
        <w:rPr>
          <w:rFonts w:ascii="Times New Roman" w:hAnsi="Times New Roman"/>
          <w:sz w:val="24"/>
          <w:szCs w:val="24"/>
        </w:rPr>
        <w:t>стоящих на обслуживании в отделении;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2.3.7. осуществление в установленном порядке сбора, обработки, анализа и предоставление своевременной отчетности о работе отделения;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2.3.8. проведение информационной и разъяснительной работы среди получателей услуг по в</w:t>
      </w:r>
      <w:r>
        <w:rPr>
          <w:rFonts w:ascii="Times New Roman" w:hAnsi="Times New Roman"/>
          <w:sz w:val="24"/>
          <w:szCs w:val="24"/>
        </w:rPr>
        <w:t>опросам оказания социальной поддержки, в том числе через средства массовой информации, на официальном сайте Центра, по месту жительства (сходы, собрания граждан);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2.3.9. осуществление мероприятий по повышению профессионального уровня специалистов отделения</w:t>
      </w:r>
      <w:r>
        <w:rPr>
          <w:rFonts w:ascii="Times New Roman" w:hAnsi="Times New Roman"/>
          <w:sz w:val="24"/>
          <w:szCs w:val="24"/>
        </w:rPr>
        <w:t>.</w:t>
      </w:r>
    </w:p>
    <w:p w:rsidR="00FC4063" w:rsidRDefault="00951235">
      <w:pPr>
        <w:pStyle w:val="af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 Организация деятельности отделения</w:t>
      </w:r>
    </w:p>
    <w:p w:rsidR="00FC4063" w:rsidRDefault="00951235">
      <w:pPr>
        <w:pStyle w:val="af"/>
        <w:spacing w:after="0" w:line="240" w:lineRule="auto"/>
      </w:pPr>
      <w:r>
        <w:rPr>
          <w:rFonts w:ascii="Times New Roman" w:hAnsi="Times New Roman"/>
          <w:sz w:val="24"/>
          <w:szCs w:val="24"/>
        </w:rPr>
        <w:t>3.1. Деятельность отделения строится на следующих принципах: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 xml:space="preserve">3.1.1. равный, свободный доступ граждан к социальному обслуживанию вне зависимости от их пола, расы, возраста, национальности, языка, происхождения, места </w:t>
      </w:r>
      <w:r>
        <w:rPr>
          <w:rFonts w:ascii="Times New Roman" w:hAnsi="Times New Roman"/>
          <w:sz w:val="24"/>
          <w:szCs w:val="24"/>
        </w:rPr>
        <w:t>жительства, отношения к религии, убеждений и принадлежности к общественным объединениям;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3.1.2. адресность предоставления социальных услуг;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3.1.3. приближенность поставщиков социальных услуг к месту жительства получателей социальных услуг, достаточность ко</w:t>
      </w:r>
      <w:r>
        <w:rPr>
          <w:rFonts w:ascii="Times New Roman" w:hAnsi="Times New Roman"/>
          <w:sz w:val="24"/>
          <w:szCs w:val="24"/>
        </w:rPr>
        <w:t>личества поставщиков социальных услуг для обеспечения потребностей граждан в социальном обслуживании, достаточность финансовых, материально-технических, кадровых и информационных ресурсов у поставщиков социальных услуг;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3.1.4. сохранение пребывания граждан</w:t>
      </w:r>
      <w:r>
        <w:rPr>
          <w:rFonts w:ascii="Times New Roman" w:hAnsi="Times New Roman"/>
          <w:sz w:val="24"/>
          <w:szCs w:val="24"/>
        </w:rPr>
        <w:t>ина в привычной благоприятной среде;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3.1.5. добровольность;</w:t>
      </w:r>
    </w:p>
    <w:p w:rsidR="00FC4063" w:rsidRDefault="00951235">
      <w:pPr>
        <w:spacing w:after="0" w:line="240" w:lineRule="auto"/>
        <w:ind w:left="20" w:right="1460" w:hanging="10"/>
        <w:jc w:val="both"/>
      </w:pPr>
      <w:r>
        <w:rPr>
          <w:rFonts w:ascii="Times New Roman" w:hAnsi="Times New Roman"/>
          <w:sz w:val="24"/>
          <w:szCs w:val="24"/>
        </w:rPr>
        <w:t>3. 1.6. конфиденциальность.</w:t>
      </w:r>
    </w:p>
    <w:p w:rsidR="00FC4063" w:rsidRDefault="00951235">
      <w:pPr>
        <w:spacing w:after="0" w:line="240" w:lineRule="auto"/>
        <w:ind w:right="57"/>
        <w:jc w:val="both"/>
      </w:pPr>
      <w:r>
        <w:rPr>
          <w:noProof/>
        </w:rPr>
        <w:drawing>
          <wp:anchor distT="0" distB="0" distL="114300" distR="114300" simplePos="0" relativeHeight="2" behindDoc="0" locked="0" layoutInCell="0" allowOverlap="1">
            <wp:simplePos x="0" y="0"/>
            <wp:positionH relativeFrom="column">
              <wp:posOffset>2374265</wp:posOffset>
            </wp:positionH>
            <wp:positionV relativeFrom="paragraph">
              <wp:posOffset>1068705</wp:posOffset>
            </wp:positionV>
            <wp:extent cx="6350" cy="3175"/>
            <wp:effectExtent l="0" t="0" r="0" b="0"/>
            <wp:wrapSquare wrapText="bothSides"/>
            <wp:docPr id="1" name="Picture 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33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3.2. Социальные услуги, предоставляются получателям социальных услуг в соответствии с индивидуальными программами предоставления социальных услуг, составляемыми в поря</w:t>
      </w:r>
      <w:r>
        <w:rPr>
          <w:rFonts w:ascii="Times New Roman" w:hAnsi="Times New Roman"/>
          <w:sz w:val="24"/>
          <w:szCs w:val="24"/>
        </w:rPr>
        <w:t xml:space="preserve">дке, установленном министерством труда и социальной защиты населения  Кемеровской области (далее, соответственно, - индивидуальная программа, Министерство), </w:t>
      </w:r>
      <w:r>
        <w:rPr>
          <w:rFonts w:ascii="Times New Roman" w:hAnsi="Times New Roman"/>
          <w:sz w:val="24"/>
          <w:szCs w:val="24"/>
        </w:rPr>
        <w:lastRenderedPageBreak/>
        <w:t>и условиями договоров о предоставлении социальных услуг, заключаемыми между гражданами или их закон</w:t>
      </w:r>
      <w:r>
        <w:rPr>
          <w:rFonts w:ascii="Times New Roman" w:hAnsi="Times New Roman"/>
          <w:sz w:val="24"/>
          <w:szCs w:val="24"/>
        </w:rPr>
        <w:t>ными представителями и поставщиками социальных услуг на основании требований Федерального закона от 28 декабря 201</w:t>
      </w:r>
      <w:r>
        <w:rPr>
          <w:rFonts w:ascii="Times New Roman" w:hAnsi="Times New Roman"/>
          <w:sz w:val="24"/>
          <w:szCs w:val="24"/>
        </w:rPr>
        <w:t xml:space="preserve">3 </w:t>
      </w:r>
      <w:r>
        <w:rPr>
          <w:rFonts w:ascii="Times New Roman" w:hAnsi="Times New Roman"/>
          <w:sz w:val="24"/>
          <w:szCs w:val="24"/>
        </w:rPr>
        <w:t>года N 442-ФЗ «Об основах социального обслуживания граждан в Российской Федерации» (далее - договор о предоставлении социальных услуг).</w:t>
      </w:r>
    </w:p>
    <w:p w:rsidR="00FC4063" w:rsidRDefault="00951235">
      <w:pPr>
        <w:spacing w:after="0" w:line="240" w:lineRule="auto"/>
        <w:jc w:val="both"/>
        <w:rPr>
          <w:shd w:val="clear" w:color="auto" w:fill="FFFF00"/>
        </w:rPr>
      </w:pPr>
      <w:r>
        <w:rPr>
          <w:rFonts w:ascii="Times New Roman" w:hAnsi="Times New Roman"/>
          <w:sz w:val="24"/>
          <w:szCs w:val="24"/>
          <w:shd w:val="clear" w:color="auto" w:fill="FFFF00"/>
        </w:rPr>
        <w:t>3.3.</w:t>
      </w:r>
      <w:r>
        <w:rPr>
          <w:rFonts w:ascii="Times New Roman" w:hAnsi="Times New Roman"/>
          <w:sz w:val="24"/>
          <w:szCs w:val="24"/>
          <w:shd w:val="clear" w:color="auto" w:fill="FFFF00"/>
        </w:rPr>
        <w:t xml:space="preserve"> Для предоставления социальных услуг в полустационарной форме социального обслуживания гражданин (законный представитель гражданина) представляет поставщику:</w:t>
      </w:r>
    </w:p>
    <w:p w:rsidR="00FC4063" w:rsidRDefault="00951235">
      <w:pPr>
        <w:spacing w:after="0" w:line="240" w:lineRule="auto"/>
        <w:jc w:val="both"/>
        <w:rPr>
          <w:shd w:val="clear" w:color="auto" w:fill="FFFF00"/>
        </w:rPr>
      </w:pPr>
      <w:r>
        <w:rPr>
          <w:rFonts w:ascii="Times New Roman" w:hAnsi="Times New Roman"/>
          <w:sz w:val="24"/>
          <w:szCs w:val="24"/>
          <w:shd w:val="clear" w:color="auto" w:fill="FFFF00"/>
        </w:rPr>
        <w:t xml:space="preserve">- </w:t>
      </w:r>
      <w:r>
        <w:rPr>
          <w:rFonts w:ascii="Times New Roman" w:hAnsi="Times New Roman"/>
          <w:sz w:val="24"/>
          <w:szCs w:val="24"/>
          <w:shd w:val="clear" w:color="auto" w:fill="FFFF00"/>
        </w:rPr>
        <w:t>документ, удостоверяющего личность гражданина;</w:t>
      </w:r>
    </w:p>
    <w:p w:rsidR="00FC4063" w:rsidRDefault="00951235">
      <w:pPr>
        <w:spacing w:after="0" w:line="240" w:lineRule="auto"/>
        <w:jc w:val="both"/>
        <w:rPr>
          <w:shd w:val="clear" w:color="auto" w:fill="FFFF00"/>
        </w:rPr>
      </w:pPr>
      <w:r>
        <w:rPr>
          <w:rFonts w:ascii="Times New Roman" w:hAnsi="Times New Roman"/>
          <w:sz w:val="24"/>
          <w:szCs w:val="24"/>
          <w:shd w:val="clear" w:color="auto" w:fill="FFFF00"/>
        </w:rPr>
        <w:t xml:space="preserve">- документы, удостоверяющие личность </w:t>
      </w:r>
      <w:r>
        <w:rPr>
          <w:rFonts w:ascii="Times New Roman" w:hAnsi="Times New Roman"/>
          <w:sz w:val="24"/>
          <w:szCs w:val="24"/>
          <w:shd w:val="clear" w:color="auto" w:fill="FFFF00"/>
        </w:rPr>
        <w:t>законного представителя гражданина и подтверждающие его полномочия, в случае его обращения от имени гражданина;</w:t>
      </w:r>
    </w:p>
    <w:p w:rsidR="00FC4063" w:rsidRDefault="00951235">
      <w:pPr>
        <w:spacing w:after="0" w:line="240" w:lineRule="auto"/>
        <w:jc w:val="both"/>
        <w:rPr>
          <w:shd w:val="clear" w:color="auto" w:fill="FFFF00"/>
        </w:rPr>
      </w:pPr>
      <w:r>
        <w:rPr>
          <w:rFonts w:ascii="Times New Roman" w:hAnsi="Times New Roman"/>
          <w:sz w:val="24"/>
          <w:szCs w:val="24"/>
          <w:shd w:val="clear" w:color="auto" w:fill="FFFF00"/>
        </w:rPr>
        <w:t>- решение о признании гражданина нуждающимся в социальном обслуживании;</w:t>
      </w:r>
    </w:p>
    <w:p w:rsidR="00FC4063" w:rsidRDefault="00951235">
      <w:pPr>
        <w:spacing w:after="0" w:line="240" w:lineRule="auto"/>
        <w:jc w:val="both"/>
        <w:rPr>
          <w:shd w:val="clear" w:color="auto" w:fill="FFFF00"/>
        </w:rPr>
      </w:pPr>
      <w:r>
        <w:rPr>
          <w:rFonts w:ascii="Times New Roman" w:hAnsi="Times New Roman"/>
          <w:sz w:val="24"/>
          <w:szCs w:val="24"/>
          <w:shd w:val="clear" w:color="auto" w:fill="FFFF00"/>
        </w:rPr>
        <w:t>- экземпляр индивидуальной программы;</w:t>
      </w:r>
    </w:p>
    <w:p w:rsidR="00FC4063" w:rsidRDefault="00951235">
      <w:pPr>
        <w:spacing w:after="0" w:line="240" w:lineRule="auto"/>
        <w:jc w:val="both"/>
        <w:rPr>
          <w:shd w:val="clear" w:color="auto" w:fill="FFFF00"/>
        </w:rPr>
      </w:pPr>
      <w:r>
        <w:rPr>
          <w:rFonts w:ascii="Times New Roman" w:hAnsi="Times New Roman"/>
          <w:sz w:val="24"/>
          <w:szCs w:val="24"/>
          <w:shd w:val="clear" w:color="auto" w:fill="FFFF00"/>
        </w:rPr>
        <w:t xml:space="preserve">- документ(ы), подтверждающий(ие) </w:t>
      </w:r>
      <w:r>
        <w:rPr>
          <w:rFonts w:ascii="Times New Roman" w:hAnsi="Times New Roman"/>
          <w:sz w:val="24"/>
          <w:szCs w:val="24"/>
          <w:shd w:val="clear" w:color="auto" w:fill="FFFF00"/>
        </w:rPr>
        <w:t>отнесение гражданина к категориям граждан, которым социальные услуги предоставляются бесплатно, или расчет среднедушевого дохода, полученный от уполномоченного органа или Министерства, составившего индивидуальную программу (в случае его представления до ис</w:t>
      </w:r>
      <w:r>
        <w:rPr>
          <w:rFonts w:ascii="Times New Roman" w:hAnsi="Times New Roman"/>
          <w:sz w:val="24"/>
          <w:szCs w:val="24"/>
          <w:shd w:val="clear" w:color="auto" w:fill="FFFF00"/>
        </w:rPr>
        <w:t>течения 12 месяцев со дня его составления), и (в случае истечения 12 месяцев со дня составления расчета среднедушевого дохода, указанного в настоящем абзаце) документы о членах семьи гражданина, проживающих совместно с гражданином, учитываемых в составе се</w:t>
      </w:r>
      <w:r>
        <w:rPr>
          <w:rFonts w:ascii="Times New Roman" w:hAnsi="Times New Roman"/>
          <w:sz w:val="24"/>
          <w:szCs w:val="24"/>
          <w:shd w:val="clear" w:color="auto" w:fill="FFFF00"/>
        </w:rPr>
        <w:t>мьи в соответствии с Правилами определения среднедушевого дохода, и документы, подтверждающие наличие (отсутствие) доходов гражданина и членов его семьи, проживающих совместно с гражданином, учитываемых в составе семьи в соответствии с Правилами определени</w:t>
      </w:r>
      <w:r>
        <w:rPr>
          <w:rFonts w:ascii="Times New Roman" w:hAnsi="Times New Roman"/>
          <w:sz w:val="24"/>
          <w:szCs w:val="24"/>
          <w:shd w:val="clear" w:color="auto" w:fill="FFFF00"/>
        </w:rPr>
        <w:t>я среднедушевого дохода, за последние 12 календарных месяцев, предшествующих месяцу представления документов, предусмотренных настоящим пунктом;</w:t>
      </w:r>
    </w:p>
    <w:p w:rsidR="00FC4063" w:rsidRDefault="00951235">
      <w:pPr>
        <w:spacing w:after="0" w:line="240" w:lineRule="auto"/>
        <w:jc w:val="both"/>
        <w:rPr>
          <w:shd w:val="clear" w:color="auto" w:fill="FFFF00"/>
        </w:rPr>
      </w:pPr>
      <w:r>
        <w:rPr>
          <w:rFonts w:ascii="Times New Roman" w:hAnsi="Times New Roman"/>
          <w:sz w:val="24"/>
          <w:szCs w:val="24"/>
          <w:shd w:val="clear" w:color="auto" w:fill="FFFF00"/>
        </w:rPr>
        <w:t xml:space="preserve">- документы, подтверждающие внеочередное, первоочередное и преимущественное право на предоставление социальных </w:t>
      </w:r>
      <w:r>
        <w:rPr>
          <w:rFonts w:ascii="Times New Roman" w:hAnsi="Times New Roman"/>
          <w:sz w:val="24"/>
          <w:szCs w:val="24"/>
          <w:shd w:val="clear" w:color="auto" w:fill="FFFF00"/>
        </w:rPr>
        <w:t>услуг (в зависимости от категории гражданами предоставляются удостоверения, свидетельства, справки, подтверждающие правовой статус гражданина, выданные компетентными органами);</w:t>
      </w:r>
    </w:p>
    <w:p w:rsidR="00FC4063" w:rsidRDefault="00951235">
      <w:pPr>
        <w:spacing w:after="0" w:line="240" w:lineRule="auto"/>
        <w:jc w:val="both"/>
        <w:rPr>
          <w:shd w:val="clear" w:color="auto" w:fill="FFFF00"/>
        </w:rPr>
      </w:pPr>
      <w:r>
        <w:rPr>
          <w:rFonts w:ascii="Times New Roman" w:hAnsi="Times New Roman"/>
          <w:sz w:val="24"/>
          <w:szCs w:val="24"/>
          <w:shd w:val="clear" w:color="auto" w:fill="FFFF00"/>
        </w:rPr>
        <w:t>- заключение уполномоченной медицинской организации;</w:t>
      </w:r>
    </w:p>
    <w:p w:rsidR="00FC4063" w:rsidRDefault="00951235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00"/>
        </w:rPr>
      </w:pPr>
      <w:r>
        <w:rPr>
          <w:rFonts w:ascii="Times New Roman" w:hAnsi="Times New Roman"/>
          <w:sz w:val="24"/>
          <w:szCs w:val="24"/>
          <w:shd w:val="clear" w:color="auto" w:fill="FFFF00"/>
        </w:rPr>
        <w:t xml:space="preserve">- результат </w:t>
      </w:r>
      <w:r>
        <w:rPr>
          <w:rFonts w:ascii="Times New Roman" w:hAnsi="Times New Roman"/>
          <w:sz w:val="24"/>
          <w:szCs w:val="24"/>
          <w:shd w:val="clear" w:color="auto" w:fill="FFFF00"/>
        </w:rPr>
        <w:t>исследование на гельминтозы (представляется в отношении несовершеннолетних).</w:t>
      </w:r>
    </w:p>
    <w:p w:rsidR="00FC4063" w:rsidRDefault="00951235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t>3.4. Поставщик социальных услуг при приеме документов, указанных в пункте 3.3 настоящего Положения:</w:t>
      </w:r>
    </w:p>
    <w:p w:rsidR="00FC4063" w:rsidRDefault="00951235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t>- проверяет соответствие сведений, указанных в документе, удостоверяющем личнос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t>ть гражданина, и данных, содержащихся в представленных документах;</w:t>
      </w:r>
    </w:p>
    <w:p w:rsidR="00FC4063" w:rsidRDefault="00951235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t>- снимает копии с документов, указанных в абзацах втором — седьмом пункта 3.3 настоящего Положения, заверяет копии документов, возвращает гражданину (законному представителю гражданина) 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t>линники документов. При заверении соответствия копии документа подлиннику в конце копии проставляется надпись (штамп) о сличении с подлинником, копия документа заверяется подписью с указанием фамилии, инициалов и даты заверения.</w:t>
      </w:r>
    </w:p>
    <w:p w:rsidR="00FC4063" w:rsidRDefault="00951235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t>3.5. Поставщик социальных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t>слуг в течение суток со дня представления документов, указанных в пункте 3.3 настоящего Положения, заключает (при наличии свободных мест) с гражданином (законным представителем гражданина) договор в 2 экземплярах, один экземпляр которого передается граждан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t>ину (законному представителю гражданина), либо уведомляет гражданина (законного представителя гражданина) об отказе от заключения договора. При этом условия предоставления гражданину социальных услуг (бесплатно либо за плату или частичную плату) определяют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t>ся поставщиком социальных услуг на основании документов, указанных в абзаце шестом пункта 3.3 настоящего Положения.</w:t>
      </w:r>
    </w:p>
    <w:p w:rsidR="00FC4063" w:rsidRDefault="00951235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t xml:space="preserve">В случае отсутствия у поставщика социальных услуг свободных мест поставщик социальных услуг информирует гражданина (законного представителя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t>гражданина) об отсутствии свободных мест и имеющейся очередности, а также по желанию гражданина (законного представителя гражданина), выраженному в заявлении о постановке на очередь в произвольной форме с указанием способа информирования о наличии свободно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t xml:space="preserve">го места, ставит гражданина на очередь. О наличии свободного места поставщик социальных услуг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lastRenderedPageBreak/>
        <w:t>информирует гражданина (законного представителя гражданина) способом, указанным в заявлении о постановке на очередь.</w:t>
      </w:r>
    </w:p>
    <w:p w:rsidR="00FC4063" w:rsidRDefault="00951235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t>3.6. Основаниями для отказа поставщика социал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t>ьных услуг от заключения договора являются:</w:t>
      </w:r>
    </w:p>
    <w:p w:rsidR="00FC4063" w:rsidRDefault="00951235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t>- непредоставление или предоставление не в полном объеме документов, указанных в пункте 3.3 настоящего Положения;</w:t>
      </w:r>
    </w:p>
    <w:p w:rsidR="00FC4063" w:rsidRDefault="00951235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t>- предоставление решения о признании гражданина нуждающимся в социальном обслуживании и индивидуал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t>ьной программы с истекшим сроком действия;</w:t>
      </w:r>
    </w:p>
    <w:p w:rsidR="00FC4063" w:rsidRDefault="00951235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t>- несоответствие сведений, указанных в документе, удостоверяющем личность гражданина, и данных, содержащихся в представленных документах;</w:t>
      </w:r>
    </w:p>
    <w:p w:rsidR="00FC4063" w:rsidRDefault="00951235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t>- наличие медицинского противопоказания, в связи с наличием которого гражда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t>нину или получателю социальных услуг может быть отказано, в том числе временно, в предоставлении социальных услуг, установленное в заключении уполномоченной медицинской организации.</w:t>
      </w:r>
    </w:p>
    <w:p w:rsidR="00FC4063" w:rsidRDefault="00951235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t>В случае отказа поставщика социальных услуг от заключения договора по осно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t xml:space="preserve">ванию, указанному в абзаце пятом настоящего пункта, поставщик социальных услуг информирует медицинскую организацию по месту жительства гражданина о необходимости оказания ему медицинской помощи, в том числе медицинского наблюдения. </w:t>
      </w:r>
    </w:p>
    <w:p w:rsidR="00FC4063" w:rsidRDefault="00951235">
      <w:pPr>
        <w:pStyle w:val="af"/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3" behindDoc="0" locked="0" layoutInCell="0" allowOverlap="1">
            <wp:simplePos x="0" y="0"/>
            <wp:positionH relativeFrom="page">
              <wp:posOffset>347345</wp:posOffset>
            </wp:positionH>
            <wp:positionV relativeFrom="page">
              <wp:posOffset>3549015</wp:posOffset>
            </wp:positionV>
            <wp:extent cx="8890" cy="390525"/>
            <wp:effectExtent l="0" t="0" r="0" b="0"/>
            <wp:wrapSquare wrapText="bothSides"/>
            <wp:docPr id="2" name="Picture 7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4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3.7. Социальные услуги</w:t>
      </w:r>
      <w:r>
        <w:rPr>
          <w:rFonts w:ascii="Times New Roman" w:hAnsi="Times New Roman"/>
          <w:sz w:val="24"/>
          <w:szCs w:val="24"/>
        </w:rPr>
        <w:t xml:space="preserve"> за плату или частичную плату предоставляются гражданам, среднедушевой доход которых превышает предельную величину среднедушевого дохода для предоставления социальных услуг бесплатно, установленную Законом Кемеровской области № 101-ОЗ.</w:t>
      </w:r>
    </w:p>
    <w:p w:rsidR="00FC4063" w:rsidRDefault="00951235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 xml:space="preserve">3.8. </w:t>
      </w:r>
      <w:r>
        <w:rPr>
          <w:rFonts w:ascii="Times New Roman" w:hAnsi="Times New Roman"/>
          <w:sz w:val="24"/>
          <w:szCs w:val="24"/>
        </w:rPr>
        <w:t>Социальные услу</w:t>
      </w:r>
      <w:r>
        <w:rPr>
          <w:rFonts w:ascii="Times New Roman" w:hAnsi="Times New Roman"/>
          <w:sz w:val="24"/>
          <w:szCs w:val="24"/>
        </w:rPr>
        <w:t>ги предоставляются бесплатно следующим категориям получателей социальных услуг:</w:t>
      </w:r>
    </w:p>
    <w:p w:rsidR="00FC4063" w:rsidRDefault="00951235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- несовершеннолетним детям;</w:t>
      </w:r>
    </w:p>
    <w:p w:rsidR="00FC4063" w:rsidRDefault="009512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лицам, пострадавшим в результате чрезвычайных ситуаций, вооруженных межнациональных (межэтнических) конфликтов;</w:t>
      </w:r>
    </w:p>
    <w:p w:rsidR="00FC4063" w:rsidRDefault="009512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гражданам, чей среднедушевой дох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 на дату обращения ниже предельной величины или равен предельной величине среднедушевого дохода для предоставления социальных услуг бесплатно, установленной Законом № 101-ОЗ; </w:t>
      </w:r>
    </w:p>
    <w:p w:rsidR="00FC4063" w:rsidRDefault="009512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redstr7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инвалидам Великой Отечественной войны;</w:t>
      </w:r>
    </w:p>
    <w:p w:rsidR="00FC4063" w:rsidRDefault="00951235">
      <w:pPr>
        <w:spacing w:after="0" w:line="240" w:lineRule="auto"/>
        <w:jc w:val="both"/>
      </w:pPr>
      <w:bookmarkStart w:id="1" w:name="redstr6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участникам Великой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Отечественной войны;</w:t>
      </w:r>
    </w:p>
    <w:p w:rsidR="00FC4063" w:rsidRDefault="009512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 ветеранам Великой Отечественной войны, проживающим в сельской местности (сельские населенные пункты);</w:t>
      </w:r>
    </w:p>
    <w:p w:rsidR="00FC4063" w:rsidRDefault="009512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беременным женщинам;</w:t>
      </w:r>
    </w:p>
    <w:p w:rsidR="00FC4063" w:rsidRDefault="009512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родителям (законным представителям) несовершеннолетних детей;</w:t>
      </w:r>
    </w:p>
    <w:p w:rsidR="00FC4063" w:rsidRDefault="00951235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члену семьи (супруг (супруга),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родители) участника специальной военной операции (мобилизованный — гражданин, призванный на военную службу по мобилизации в Вооруженные Силы Российской Федерации; военнослужащий - гражданин, проходящий военную службу в Вооруженных Силах Российской Федераци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 контракту, или гражданин, находящийся на военной службе (службе) в войсках национальной гвардии Российской Федерации, в воинских формированиях и органах, указанных в пункте 6 статьи 1 Федерального закона от 31.05.96 № 61-ФЗ «Об обороне», при условии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участия в специальной военной операции; доброволец - гражданин,  заключивший контракт о пребывании в добровольческом формировании (контракт о добровольном содействии в выполнении задач, возложенных на Вооруженные Силы Российской Федерации), воспитывающе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 ребенка-инвалида;</w:t>
      </w:r>
    </w:p>
    <w:p w:rsidR="00FC4063" w:rsidRDefault="009512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члену семьи участника специальной военной операции, достигшему возраста 65 и 60 лет (соответственно мужчины и женщины);</w:t>
      </w:r>
    </w:p>
    <w:p w:rsidR="00FC4063" w:rsidRDefault="0095123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члену семьи участника специальной военной операции, признанному инвалидом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9512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</w:t>
      </w:r>
      <w:r w:rsidRPr="009512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группы;</w:t>
      </w:r>
    </w:p>
    <w:p w:rsidR="00FC4063" w:rsidRDefault="0095123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инвалидам боевых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ействий;</w:t>
      </w:r>
    </w:p>
    <w:p w:rsidR="00FC4063" w:rsidRDefault="0095123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лицам, награжденным знаком «Жителю блокадного Ленинграда»;</w:t>
      </w:r>
    </w:p>
    <w:p w:rsidR="00FC4063" w:rsidRDefault="0095123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лицам, награжденным знаком «Житель осажденного Севастополя»;</w:t>
      </w:r>
    </w:p>
    <w:p w:rsidR="00FC4063" w:rsidRDefault="0095123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лицам, награжденным знаком «Житель осажденного Сталинграда»;</w:t>
      </w:r>
    </w:p>
    <w:p w:rsidR="00FC4063" w:rsidRDefault="0095123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лицам, работавшим в период Великой Отечественной войны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объектах противовоздушной обороны, местной противовоздушной обороны, на строительстве оборонительных сооружений, военно-морских баз, аэродромов и других военных объектов в пределах тыловых границ действующих фронтов, операционных зон действующих флотов,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прифронтовых участках железных и автомобильных дорог, членам экипажей судов транспортного флота, интернированным в начале Великой Отечественной войны в портах других государств.</w:t>
      </w:r>
    </w:p>
    <w:p w:rsidR="00FC4063" w:rsidRDefault="00951235">
      <w:pPr>
        <w:spacing w:after="0" w:line="240" w:lineRule="auto"/>
        <w:ind w:right="71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Гражданам, указанным в абзацах восьмом — десятом п. 3.8 социальные услуги пре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доставляются бесплатно в период участия в специальной военной операции участника специальной военной операции. При этом право на предоставление социальных услуг бесплатно сохраняется за указанными гражданами в случае гибели участника специальной военной 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ерации при участии в специальной военной операции, смерти, наступившей вследствие увечья (ранения, травмы, контузии) или заболевания, полученного участником специальной военной операции в ходе специальной военной операции, признания в установленном порядке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безвестно отсутствующим или объявления его умершим, установления факта его смерти. </w:t>
      </w:r>
    </w:p>
    <w:p w:rsidR="00FC4063" w:rsidRDefault="00951235">
      <w:pPr>
        <w:spacing w:after="0" w:line="240" w:lineRule="auto"/>
        <w:ind w:right="71"/>
        <w:jc w:val="both"/>
        <w:rPr>
          <w:rFonts w:ascii="Times New Roman" w:hAnsi="Times New Roman"/>
          <w:shd w:val="clear" w:color="auto" w:fill="FFFF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3.8.1. Для сохранения права на предоставление социальных услуг бесплатно граждане, указанные в абзацах восьмом — десятом пункта 3.8 настоящего Положения предоставляют пост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авщику социальных услуг:</w:t>
      </w:r>
    </w:p>
    <w:p w:rsidR="00FC4063" w:rsidRDefault="00951235">
      <w:pPr>
        <w:pStyle w:val="af"/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- копию свидетельства о смерти участника специальной военной операции либо копию вступившего в законную силу решения суда об установлении факта смерти, об объявлении участника специальной военной операции умершим или о </w:t>
      </w:r>
      <w:r>
        <w:rPr>
          <w:rFonts w:ascii="Times New Roman" w:hAnsi="Times New Roman"/>
          <w:sz w:val="24"/>
          <w:szCs w:val="24"/>
        </w:rPr>
        <w:t>признании участника специальной военной операции безвестно отсутствующим;</w:t>
      </w:r>
    </w:p>
    <w:p w:rsidR="00FC4063" w:rsidRDefault="00951235">
      <w:pPr>
        <w:pStyle w:val="af"/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- копию документа, подтверждающего гибель участника специальной военной операции при участии в специальной военной операции или содержащего сведения о смерти участника специальной во</w:t>
      </w:r>
      <w:r>
        <w:rPr>
          <w:rFonts w:ascii="Times New Roman" w:hAnsi="Times New Roman"/>
          <w:sz w:val="24"/>
          <w:szCs w:val="24"/>
        </w:rPr>
        <w:t>енной операции, наступившей вследствие увечья (ранения, травмы, контузии) либо заболевания, полученного им в ходе специальной военной операции, или копию заключения военно-врачебной комиссии, подтверждающего, что смерть участника специальной военной операц</w:t>
      </w:r>
      <w:r>
        <w:rPr>
          <w:rFonts w:ascii="Times New Roman" w:hAnsi="Times New Roman"/>
          <w:sz w:val="24"/>
          <w:szCs w:val="24"/>
        </w:rPr>
        <w:t>ии наступила вследствие увечья (ранения, травмы, контузии) или заболевания, полученного им в ходе специальной военной операции.</w:t>
      </w:r>
    </w:p>
    <w:p w:rsidR="00FC4063" w:rsidRDefault="00951235">
      <w:pPr>
        <w:pStyle w:val="af"/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Копии документов, указанные в настоящем пункте, представляются с предъявлением подлинников, если они не заверены в установленном</w:t>
      </w:r>
      <w:r>
        <w:rPr>
          <w:rFonts w:ascii="Times New Roman" w:hAnsi="Times New Roman"/>
          <w:sz w:val="24"/>
          <w:szCs w:val="24"/>
        </w:rPr>
        <w:t xml:space="preserve"> законодательством порядке.</w:t>
      </w:r>
    </w:p>
    <w:p w:rsidR="00FC4063" w:rsidRDefault="00951235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3.8.2.  В течение срока действия договора граждане, указанные в абзацах восьмом — десятом пункта 3.8 настоящего Положения, обязаны незамедлительно сообщать поставщику социальных услуг о наступлении обстоятельств влекущих расторж</w:t>
      </w:r>
      <w:r>
        <w:rPr>
          <w:rFonts w:ascii="Times New Roman" w:hAnsi="Times New Roman"/>
          <w:sz w:val="24"/>
          <w:szCs w:val="24"/>
        </w:rPr>
        <w:t>ение договора. Граждане несут ответственность за своевременность представления сведений о наступлении указанных обстоятельств:</w:t>
      </w:r>
    </w:p>
    <w:p w:rsidR="00FC4063" w:rsidRDefault="00951235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окончание прохождения участником специальной военной операции военной службы по мобилизации в Вооруженных Силах Российской Феде</w:t>
      </w:r>
      <w:r>
        <w:rPr>
          <w:rFonts w:ascii="Times New Roman" w:hAnsi="Times New Roman"/>
          <w:sz w:val="24"/>
          <w:szCs w:val="24"/>
        </w:rPr>
        <w:t>рации, или военной службы в Вооруженных Силах Российской Федерации по контракту, или военной службы (службы) в войсках национальной гвардии Российской Федерации, в воинских формированиях и органах, указанных в пункте 6 статьи 1 Федерального закона № 61-ФЗ,</w:t>
      </w:r>
      <w:r>
        <w:rPr>
          <w:rFonts w:ascii="Times New Roman" w:hAnsi="Times New Roman"/>
          <w:sz w:val="24"/>
          <w:szCs w:val="24"/>
        </w:rPr>
        <w:t xml:space="preserve"> или окончание действия заключенного участником специальной военной операции контракта о добровольном содействии в выполнении задач, возложенных на Вооруженные Силы Российской Федерации;</w:t>
      </w:r>
    </w:p>
    <w:p w:rsidR="00FC4063" w:rsidRDefault="00951235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отмена решения суда об объявлении участника специальной военной опе</w:t>
      </w:r>
      <w:r>
        <w:rPr>
          <w:rFonts w:ascii="Times New Roman" w:hAnsi="Times New Roman"/>
          <w:sz w:val="24"/>
          <w:szCs w:val="24"/>
        </w:rPr>
        <w:t>рации умершим или о признании участника специальной военной операции безвестно отсутствующим;</w:t>
      </w:r>
    </w:p>
    <w:p w:rsidR="00FC4063" w:rsidRDefault="00951235">
      <w:pPr>
        <w:pStyle w:val="af"/>
        <w:tabs>
          <w:tab w:val="left" w:pos="39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вступление в повторный брак супруга (супруги) участника специальной военной операции, погибшего при участии в специальной военной операции, или умершего вследст</w:t>
      </w:r>
      <w:r>
        <w:rPr>
          <w:rFonts w:ascii="Times New Roman" w:hAnsi="Times New Roman" w:cs="Times New Roman"/>
          <w:sz w:val="24"/>
          <w:szCs w:val="24"/>
        </w:rPr>
        <w:t xml:space="preserve">вие увечья (ранения, травмы, контузии) или заболевания, полученного в ходе специальной военной операции, или признанного безвестно отсутствующим, или объявленного умершим. </w:t>
      </w:r>
    </w:p>
    <w:p w:rsidR="00FC4063" w:rsidRDefault="00951235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 xml:space="preserve">3.9. Оплата оказанных социальных услуг осуществляется в соответствии с договором о </w:t>
      </w:r>
      <w:r>
        <w:rPr>
          <w:rFonts w:ascii="Times New Roman" w:hAnsi="Times New Roman"/>
          <w:sz w:val="24"/>
          <w:szCs w:val="24"/>
        </w:rPr>
        <w:t xml:space="preserve">предоставлении социальных услуг (далее — договор), заключаемым между поставщиком социальных услуг и гражданином путем внесения наличных денег в кассу поставщика социальных услуг. Оплата оказанных социальных услуг подтверждается чеком.  </w:t>
      </w:r>
    </w:p>
    <w:p w:rsidR="00FC4063" w:rsidRDefault="00951235">
      <w:pPr>
        <w:spacing w:after="0" w:line="240" w:lineRule="auto"/>
        <w:ind w:left="19" w:right="144" w:firstLine="4"/>
        <w:jc w:val="both"/>
      </w:pPr>
      <w:r>
        <w:rPr>
          <w:rFonts w:ascii="Times New Roman" w:hAnsi="Times New Roman"/>
          <w:sz w:val="24"/>
          <w:szCs w:val="24"/>
        </w:rPr>
        <w:lastRenderedPageBreak/>
        <w:t xml:space="preserve">3.10. </w:t>
      </w:r>
      <w:r>
        <w:rPr>
          <w:rFonts w:ascii="Times New Roman" w:hAnsi="Times New Roman"/>
          <w:sz w:val="24"/>
          <w:szCs w:val="24"/>
        </w:rPr>
        <w:t>Договор о предоставлении социальных услуг заключается между гражданином или его законным представителем и поставщиком социальных услуг в течение суток с даты представления индивидуальной программы поставщику социальных услуг.</w:t>
      </w:r>
    </w:p>
    <w:p w:rsidR="00FC4063" w:rsidRDefault="00951235">
      <w:pPr>
        <w:spacing w:after="0" w:line="240" w:lineRule="auto"/>
        <w:ind w:left="19" w:right="139" w:firstLine="4"/>
        <w:jc w:val="both"/>
      </w:pPr>
      <w:r>
        <w:rPr>
          <w:rFonts w:ascii="Times New Roman" w:hAnsi="Times New Roman"/>
          <w:sz w:val="24"/>
          <w:szCs w:val="24"/>
        </w:rPr>
        <w:t xml:space="preserve">3.11. При заключении договора </w:t>
      </w:r>
      <w:r>
        <w:rPr>
          <w:rFonts w:ascii="Times New Roman" w:hAnsi="Times New Roman"/>
          <w:sz w:val="24"/>
          <w:szCs w:val="24"/>
        </w:rPr>
        <w:t>получатели социальных услуг или их законные представители должны быть ознакомлены с условиями предоставления социальных услуг, правилами внутреннего распорядка для получателей социальных услуг, получить информацию о своих правах, обязанностях, видах социал</w:t>
      </w:r>
      <w:r>
        <w:rPr>
          <w:rFonts w:ascii="Times New Roman" w:hAnsi="Times New Roman"/>
          <w:sz w:val="24"/>
          <w:szCs w:val="24"/>
        </w:rPr>
        <w:t>ьных услуг, которые будут им предоставлены, сроках, порядке их предоставления, тарифах на эти услуги и об их стоимости для получателей социальных услуг либо о возможности получать их бесплатно, а также о поставщиках социальных услуг.</w:t>
      </w:r>
    </w:p>
    <w:p w:rsidR="00FC4063" w:rsidRDefault="00951235">
      <w:pPr>
        <w:spacing w:after="0" w:line="240" w:lineRule="auto"/>
        <w:ind w:left="19" w:right="139" w:firstLine="4"/>
        <w:jc w:val="both"/>
        <w:rPr>
          <w:shd w:val="clear" w:color="auto" w:fill="FFFF00"/>
        </w:rPr>
      </w:pPr>
      <w:r>
        <w:rPr>
          <w:rFonts w:ascii="Times New Roman" w:hAnsi="Times New Roman"/>
          <w:sz w:val="24"/>
          <w:szCs w:val="24"/>
          <w:shd w:val="clear" w:color="auto" w:fill="FFFF00"/>
        </w:rPr>
        <w:t>3.12. Предоставление с</w:t>
      </w:r>
      <w:r>
        <w:rPr>
          <w:rFonts w:ascii="Times New Roman" w:hAnsi="Times New Roman"/>
          <w:sz w:val="24"/>
          <w:szCs w:val="24"/>
          <w:shd w:val="clear" w:color="auto" w:fill="FFFF00"/>
        </w:rPr>
        <w:t>оциальных услуг приостанавливается поставщиком социальных услуг на основании:</w:t>
      </w:r>
    </w:p>
    <w:p w:rsidR="00FC4063" w:rsidRDefault="00951235">
      <w:pPr>
        <w:spacing w:after="0" w:line="240" w:lineRule="auto"/>
        <w:ind w:left="19" w:right="139" w:firstLine="4"/>
        <w:jc w:val="both"/>
        <w:rPr>
          <w:shd w:val="clear" w:color="auto" w:fill="FFFF00"/>
        </w:rPr>
      </w:pPr>
      <w:r>
        <w:rPr>
          <w:rFonts w:ascii="Times New Roman" w:hAnsi="Times New Roman"/>
          <w:sz w:val="24"/>
          <w:szCs w:val="24"/>
          <w:shd w:val="clear" w:color="auto" w:fill="FFFF00"/>
        </w:rPr>
        <w:t>- письменного заявления гражданина (законного представителя гражданина) о приостановлении предоставления социальных услуг с указанием дня его приостановления  - со дня приостанов</w:t>
      </w:r>
      <w:r>
        <w:rPr>
          <w:rFonts w:ascii="Times New Roman" w:hAnsi="Times New Roman"/>
          <w:sz w:val="24"/>
          <w:szCs w:val="24"/>
          <w:shd w:val="clear" w:color="auto" w:fill="FFFF00"/>
        </w:rPr>
        <w:t>ления предоставления социальных услуг, указанного в заявлении о приостановлении предоставления социальных услуг;</w:t>
      </w:r>
    </w:p>
    <w:p w:rsidR="00FC4063" w:rsidRDefault="00951235">
      <w:pPr>
        <w:spacing w:after="0" w:line="240" w:lineRule="auto"/>
        <w:ind w:left="19" w:right="139" w:firstLine="4"/>
        <w:jc w:val="both"/>
        <w:rPr>
          <w:shd w:val="clear" w:color="auto" w:fill="FFFF00"/>
        </w:rPr>
      </w:pPr>
      <w:r>
        <w:rPr>
          <w:rFonts w:ascii="Times New Roman" w:hAnsi="Times New Roman"/>
          <w:sz w:val="24"/>
          <w:szCs w:val="24"/>
          <w:shd w:val="clear" w:color="auto" w:fill="FFFF00"/>
        </w:rPr>
        <w:t xml:space="preserve">- заключения уполномоченной медицинской организации о наличии медицинского противопоказания, в связи с наличием которого гражданину может быть </w:t>
      </w:r>
      <w:r>
        <w:rPr>
          <w:rFonts w:ascii="Times New Roman" w:hAnsi="Times New Roman"/>
          <w:sz w:val="24"/>
          <w:szCs w:val="24"/>
          <w:shd w:val="clear" w:color="auto" w:fill="FFFF00"/>
        </w:rPr>
        <w:t>отказано, в том числе временно, в предоставлении социальных услуг,  - со дня, следующего за днем поступления поставщику социальных услуг указанного заключения;</w:t>
      </w:r>
    </w:p>
    <w:p w:rsidR="00FC4063" w:rsidRDefault="00951235">
      <w:pPr>
        <w:spacing w:after="0" w:line="240" w:lineRule="auto"/>
        <w:ind w:left="19" w:right="139"/>
        <w:jc w:val="both"/>
        <w:rPr>
          <w:shd w:val="clear" w:color="auto" w:fill="FFFF00"/>
        </w:rPr>
      </w:pPr>
      <w:r>
        <w:rPr>
          <w:rFonts w:ascii="Times New Roman" w:hAnsi="Times New Roman"/>
          <w:sz w:val="24"/>
          <w:szCs w:val="24"/>
          <w:shd w:val="clear" w:color="auto" w:fill="FFFF00"/>
        </w:rPr>
        <w:t xml:space="preserve"> протокола о временном запрете деятельности поставщика социальных услуг или вступившего в силу с</w:t>
      </w:r>
      <w:r>
        <w:rPr>
          <w:rFonts w:ascii="Times New Roman" w:hAnsi="Times New Roman"/>
          <w:sz w:val="24"/>
          <w:szCs w:val="24"/>
          <w:shd w:val="clear" w:color="auto" w:fill="FFFF00"/>
        </w:rPr>
        <w:t>удебного акта о назначении административного наказания в виде административного приостановления деятельности поставщика социальных услуг — с момента фактического приостановления деятельности поставщика социальных услуг или со дня вступления в силу судебног</w:t>
      </w:r>
      <w:r>
        <w:rPr>
          <w:rFonts w:ascii="Times New Roman" w:hAnsi="Times New Roman"/>
          <w:sz w:val="24"/>
          <w:szCs w:val="24"/>
          <w:shd w:val="clear" w:color="auto" w:fill="FFFF00"/>
        </w:rPr>
        <w:t>о акта о назначении административного наказания в виде административного приостановления деятельности поставщика социальных услуг соответственно;</w:t>
      </w:r>
    </w:p>
    <w:p w:rsidR="00FC4063" w:rsidRDefault="00951235">
      <w:pPr>
        <w:spacing w:after="0" w:line="240" w:lineRule="auto"/>
        <w:ind w:left="19" w:right="139"/>
        <w:jc w:val="both"/>
        <w:rPr>
          <w:shd w:val="clear" w:color="auto" w:fill="FFFF00"/>
        </w:rPr>
      </w:pPr>
      <w:r>
        <w:rPr>
          <w:rFonts w:ascii="Times New Roman" w:hAnsi="Times New Roman"/>
          <w:sz w:val="24"/>
          <w:szCs w:val="24"/>
          <w:shd w:val="clear" w:color="auto" w:fill="FFFF00"/>
        </w:rPr>
        <w:t>- акт поставщика социальных услуг о невозможности предоставления гражданину социальных услуг вследствие нахожд</w:t>
      </w:r>
      <w:r>
        <w:rPr>
          <w:rFonts w:ascii="Times New Roman" w:hAnsi="Times New Roman"/>
          <w:sz w:val="24"/>
          <w:szCs w:val="24"/>
          <w:shd w:val="clear" w:color="auto" w:fill="FFFF00"/>
        </w:rPr>
        <w:t>ения гражданина в состоянии опьянения (алкогольного, наркотического или иного токсического) или вследствие наличия у гражданина признаков обострения психического заболевания — со дня установления факта невозможности предоставления гражданину социальных усл</w:t>
      </w:r>
      <w:r>
        <w:rPr>
          <w:rFonts w:ascii="Times New Roman" w:hAnsi="Times New Roman"/>
          <w:sz w:val="24"/>
          <w:szCs w:val="24"/>
          <w:shd w:val="clear" w:color="auto" w:fill="FFFF00"/>
        </w:rPr>
        <w:t>уг вследствие указанных обстоятельств.</w:t>
      </w:r>
    </w:p>
    <w:p w:rsidR="00FC4063" w:rsidRDefault="00951235">
      <w:pPr>
        <w:spacing w:after="0" w:line="240" w:lineRule="auto"/>
        <w:ind w:left="19" w:right="139"/>
        <w:jc w:val="both"/>
        <w:rPr>
          <w:shd w:val="clear" w:color="auto" w:fill="FFFF00"/>
        </w:rPr>
      </w:pPr>
      <w:r>
        <w:rPr>
          <w:rFonts w:ascii="Times New Roman" w:hAnsi="Times New Roman"/>
          <w:sz w:val="24"/>
          <w:szCs w:val="24"/>
          <w:shd w:val="clear" w:color="auto" w:fill="FFFF00"/>
        </w:rPr>
        <w:t>В случае приостановления предоставления социальных услуг в соответствии с абзацами третьим и пятым настоящего пункта поставщик социальных услуг информирует медицинскую организацию по месту жительства гражданина о необ</w:t>
      </w:r>
      <w:r>
        <w:rPr>
          <w:rFonts w:ascii="Times New Roman" w:hAnsi="Times New Roman"/>
          <w:sz w:val="24"/>
          <w:szCs w:val="24"/>
          <w:shd w:val="clear" w:color="auto" w:fill="FFFF00"/>
        </w:rPr>
        <w:t>ходимости оказания ему медицинской помощи, в том числе медицинского наблюдения. При этом при развитии жизнеугрожающих состояний поставщик социальных услуг вызывает скорую медицинскую помощь.</w:t>
      </w:r>
    </w:p>
    <w:p w:rsidR="00FC4063" w:rsidRDefault="00951235">
      <w:pPr>
        <w:spacing w:after="0" w:line="240" w:lineRule="auto"/>
        <w:ind w:left="19" w:right="139"/>
        <w:jc w:val="both"/>
        <w:rPr>
          <w:shd w:val="clear" w:color="auto" w:fill="FFFF00"/>
        </w:rPr>
      </w:pPr>
      <w:r>
        <w:rPr>
          <w:rFonts w:ascii="Times New Roman" w:hAnsi="Times New Roman"/>
          <w:sz w:val="24"/>
          <w:szCs w:val="24"/>
          <w:shd w:val="clear" w:color="auto" w:fill="FFFF00"/>
        </w:rPr>
        <w:t xml:space="preserve">3.13. Предоставление социальных услуг возобновляется поставщиком </w:t>
      </w:r>
      <w:r>
        <w:rPr>
          <w:rFonts w:ascii="Times New Roman" w:hAnsi="Times New Roman"/>
          <w:sz w:val="24"/>
          <w:szCs w:val="24"/>
          <w:shd w:val="clear" w:color="auto" w:fill="FFFF00"/>
        </w:rPr>
        <w:t>социальных услуг в случае, если срок предоставления социальных услуг, указанный в индивидуальной программе, не истек, на основании:</w:t>
      </w:r>
    </w:p>
    <w:p w:rsidR="00FC4063" w:rsidRDefault="00951235">
      <w:pPr>
        <w:spacing w:after="0" w:line="240" w:lineRule="auto"/>
        <w:ind w:left="19" w:right="139"/>
        <w:jc w:val="both"/>
        <w:rPr>
          <w:shd w:val="clear" w:color="auto" w:fill="FFFF00"/>
        </w:rPr>
      </w:pPr>
      <w:r>
        <w:rPr>
          <w:rFonts w:ascii="Times New Roman" w:hAnsi="Times New Roman"/>
          <w:sz w:val="24"/>
          <w:szCs w:val="24"/>
          <w:shd w:val="clear" w:color="auto" w:fill="FFFF00"/>
        </w:rPr>
        <w:t>- письменного заявления гражданина (законного представителя гражданина) о возобновлении предоставления социальных услуг с ук</w:t>
      </w:r>
      <w:r>
        <w:rPr>
          <w:rFonts w:ascii="Times New Roman" w:hAnsi="Times New Roman"/>
          <w:sz w:val="24"/>
          <w:szCs w:val="24"/>
          <w:shd w:val="clear" w:color="auto" w:fill="FFFF00"/>
        </w:rPr>
        <w:t>азанием даты его возобновления (в случае приостановления предоставления социальных услуг в соответствии с абзацем вторым пункта 3.12 настоящего Положения) — со дня возобновления предоставления социальных услуг, указанного в заявлении о возобновлении предос</w:t>
      </w:r>
      <w:r>
        <w:rPr>
          <w:rFonts w:ascii="Times New Roman" w:hAnsi="Times New Roman"/>
          <w:sz w:val="24"/>
          <w:szCs w:val="24"/>
          <w:shd w:val="clear" w:color="auto" w:fill="FFFF00"/>
        </w:rPr>
        <w:t>тавления социальных услуг;</w:t>
      </w:r>
    </w:p>
    <w:p w:rsidR="00FC4063" w:rsidRDefault="00951235">
      <w:pPr>
        <w:spacing w:after="0" w:line="240" w:lineRule="auto"/>
        <w:ind w:left="19" w:right="139"/>
        <w:jc w:val="both"/>
        <w:rPr>
          <w:shd w:val="clear" w:color="auto" w:fill="FFFF00"/>
        </w:rPr>
      </w:pPr>
      <w:r>
        <w:rPr>
          <w:rFonts w:ascii="Times New Roman" w:hAnsi="Times New Roman"/>
          <w:sz w:val="24"/>
          <w:szCs w:val="24"/>
          <w:shd w:val="clear" w:color="auto" w:fill="FFFF00"/>
        </w:rPr>
        <w:t>- заключения уполномоченной медицинской организации об отсутствии медицинского противопоказания, в связи с наличием которого гражданину может быть отказано, в том числе временно, в предоставлении социальных услуг в случае приоста</w:t>
      </w:r>
      <w:r>
        <w:rPr>
          <w:rFonts w:ascii="Times New Roman" w:hAnsi="Times New Roman"/>
          <w:sz w:val="24"/>
          <w:szCs w:val="24"/>
          <w:shd w:val="clear" w:color="auto" w:fill="FFFF00"/>
        </w:rPr>
        <w:t>новления предоставления социальных услуг в соответствии с абзацем третьим пункта 3.12 настоящего Положения), - со дня поступления поставщику социальных услуг указанного заключения;</w:t>
      </w:r>
    </w:p>
    <w:p w:rsidR="00FC4063" w:rsidRDefault="00951235">
      <w:pPr>
        <w:spacing w:after="0" w:line="240" w:lineRule="auto"/>
        <w:ind w:left="19" w:right="139"/>
        <w:jc w:val="both"/>
        <w:rPr>
          <w:shd w:val="clear" w:color="auto" w:fill="FFFF00"/>
        </w:rPr>
      </w:pPr>
      <w:r>
        <w:rPr>
          <w:rFonts w:ascii="Times New Roman" w:hAnsi="Times New Roman"/>
          <w:sz w:val="24"/>
          <w:szCs w:val="24"/>
          <w:shd w:val="clear" w:color="auto" w:fill="FFFF00"/>
        </w:rPr>
        <w:t>- окончание срока административного приостановления деятельности, указанног</w:t>
      </w:r>
      <w:r>
        <w:rPr>
          <w:rFonts w:ascii="Times New Roman" w:hAnsi="Times New Roman"/>
          <w:sz w:val="24"/>
          <w:szCs w:val="24"/>
          <w:shd w:val="clear" w:color="auto" w:fill="FFFF00"/>
        </w:rPr>
        <w:t xml:space="preserve">о во вступившем в силу судебном акте о назначении административного наказания в виде </w:t>
      </w:r>
      <w:r>
        <w:rPr>
          <w:rFonts w:ascii="Times New Roman" w:hAnsi="Times New Roman"/>
          <w:sz w:val="24"/>
          <w:szCs w:val="24"/>
          <w:shd w:val="clear" w:color="auto" w:fill="FFFF00"/>
        </w:rPr>
        <w:lastRenderedPageBreak/>
        <w:t>административного приостановления деятельности поставщика социальных услуг, или вступившего в силу судебного акта о прекращении исполнения административного наказания в ви</w:t>
      </w:r>
      <w:r>
        <w:rPr>
          <w:rFonts w:ascii="Times New Roman" w:hAnsi="Times New Roman"/>
          <w:sz w:val="24"/>
          <w:szCs w:val="24"/>
          <w:shd w:val="clear" w:color="auto" w:fill="FFFF00"/>
        </w:rPr>
        <w:t>де административного приостановления деятельности (в случае приостановления предоставления социальных услуг в соответствии с абзацем четвертым пункта 3.12 настоящего Положения) — со дня окончания срока административного приостановления деятельности, указан</w:t>
      </w:r>
      <w:r>
        <w:rPr>
          <w:rFonts w:ascii="Times New Roman" w:hAnsi="Times New Roman"/>
          <w:sz w:val="24"/>
          <w:szCs w:val="24"/>
          <w:shd w:val="clear" w:color="auto" w:fill="FFFF00"/>
        </w:rPr>
        <w:t>ного во вступившем в силу акте о назначении административного наказания в виде административного приостановления деятельности поставщика социальных услуг или со дня вступления в силу судебного акта о прекращении исполнения административного наказания в вид</w:t>
      </w:r>
      <w:r>
        <w:rPr>
          <w:rFonts w:ascii="Times New Roman" w:hAnsi="Times New Roman"/>
          <w:sz w:val="24"/>
          <w:szCs w:val="24"/>
          <w:shd w:val="clear" w:color="auto" w:fill="FFFF00"/>
        </w:rPr>
        <w:t>е административного приостановления деятельности соответственно;</w:t>
      </w:r>
    </w:p>
    <w:p w:rsidR="00FC4063" w:rsidRDefault="00951235">
      <w:pPr>
        <w:spacing w:after="0" w:line="240" w:lineRule="auto"/>
        <w:ind w:left="19" w:right="139"/>
        <w:jc w:val="both"/>
        <w:rPr>
          <w:shd w:val="clear" w:color="auto" w:fill="FFFF00"/>
        </w:rPr>
      </w:pPr>
      <w:r>
        <w:rPr>
          <w:rFonts w:ascii="Times New Roman" w:hAnsi="Times New Roman"/>
          <w:sz w:val="24"/>
          <w:szCs w:val="24"/>
          <w:shd w:val="clear" w:color="auto" w:fill="FFFF00"/>
        </w:rPr>
        <w:t>- акт поставщика социальных услуг об устранении обстоятельств, препятствующих предоставлению социальных услуг (в случае приостановления предоставления социальных услуг в соответствии с абзаце</w:t>
      </w:r>
      <w:r>
        <w:rPr>
          <w:rFonts w:ascii="Times New Roman" w:hAnsi="Times New Roman"/>
          <w:sz w:val="24"/>
          <w:szCs w:val="24"/>
          <w:shd w:val="clear" w:color="auto" w:fill="FFFF00"/>
        </w:rPr>
        <w:t>м пятым пункта 3.12 настоящего Положения), - со дня устранения обстоятельств, препятствующих предоставлению социальных услуг.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3.12. Основаниями для прекращения предоставления социальных услуг и расторжения договора являются:</w:t>
      </w:r>
    </w:p>
    <w:p w:rsidR="00FC4063" w:rsidRDefault="00951235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 xml:space="preserve">1) письменное </w:t>
      </w:r>
      <w:r>
        <w:rPr>
          <w:rFonts w:ascii="Times New Roman" w:hAnsi="Times New Roman"/>
          <w:sz w:val="24"/>
          <w:szCs w:val="24"/>
        </w:rPr>
        <w:t>заявление гражданина (законного представителя гражданина) об отказе от предоставлении социальных услуг;</w:t>
      </w:r>
    </w:p>
    <w:p w:rsidR="00FC4063" w:rsidRDefault="00951235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2) истечение срока предоставления социальных услуг в соответствии с индивидуальной программой и (или) истечение срока действия договора;</w:t>
      </w:r>
    </w:p>
    <w:p w:rsidR="00FC4063" w:rsidRDefault="00951235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3) принятие реш</w:t>
      </w:r>
      <w:r>
        <w:rPr>
          <w:rFonts w:ascii="Times New Roman" w:hAnsi="Times New Roman"/>
          <w:sz w:val="24"/>
          <w:szCs w:val="24"/>
        </w:rPr>
        <w:t>ение о признании гражданина нуждающимся в социальном обслуживании в стационарной форме социального обслуживания;</w:t>
      </w:r>
    </w:p>
    <w:p w:rsidR="00FC4063" w:rsidRDefault="00951235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4) нарушение гражданином условий договора;</w:t>
      </w:r>
    </w:p>
    <w:p w:rsidR="00FC4063" w:rsidRDefault="00951235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5) ликвидация (прекращение деятельности) поставщика социальных услуг;</w:t>
      </w:r>
    </w:p>
    <w:p w:rsidR="00FC4063" w:rsidRDefault="00951235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 xml:space="preserve">6) смерть </w:t>
      </w:r>
      <w:r>
        <w:rPr>
          <w:rFonts w:ascii="Times New Roman" w:hAnsi="Times New Roman"/>
          <w:sz w:val="24"/>
          <w:szCs w:val="24"/>
        </w:rPr>
        <w:t>гражданина, вступление в силу решения суда об объявлении его умершим или решения о признании его безвестно отсутствующим.</w:t>
      </w:r>
    </w:p>
    <w:p w:rsidR="00FC4063" w:rsidRDefault="00951235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7) осуждение гражданина к отбыванию наказания в виде реального лишения свободы.</w:t>
      </w:r>
    </w:p>
    <w:p w:rsidR="00FC4063" w:rsidRDefault="00951235">
      <w:pPr>
        <w:spacing w:after="0" w:line="240" w:lineRule="auto"/>
        <w:ind w:left="19" w:right="134" w:firstLine="4"/>
        <w:jc w:val="both"/>
      </w:pPr>
      <w:r>
        <w:rPr>
          <w:rFonts w:ascii="Times New Roman" w:hAnsi="Times New Roman"/>
          <w:sz w:val="24"/>
          <w:szCs w:val="24"/>
        </w:rPr>
        <w:t xml:space="preserve">3.14. Решение о прекращении предоставления социальных </w:t>
      </w:r>
      <w:r>
        <w:rPr>
          <w:rFonts w:ascii="Times New Roman" w:hAnsi="Times New Roman"/>
          <w:sz w:val="24"/>
          <w:szCs w:val="24"/>
        </w:rPr>
        <w:t xml:space="preserve">услуг принимается поставщиком социальных услуг в течение 1 рабочего дня со дня наступления оснований, указанных </w:t>
      </w:r>
      <w:r>
        <w:rPr>
          <w:rFonts w:ascii="Times New Roman" w:hAnsi="Times New Roman"/>
          <w:sz w:val="24"/>
          <w:szCs w:val="24"/>
          <w:u w:color="000000"/>
        </w:rPr>
        <w:t>в  пункте 3.13</w:t>
      </w:r>
      <w:r>
        <w:rPr>
          <w:rFonts w:ascii="Times New Roman" w:hAnsi="Times New Roman"/>
          <w:sz w:val="24"/>
          <w:szCs w:val="24"/>
        </w:rPr>
        <w:t xml:space="preserve"> настоящего Положения.</w:t>
      </w:r>
    </w:p>
    <w:p w:rsidR="00FC4063" w:rsidRDefault="00951235">
      <w:pPr>
        <w:spacing w:after="0" w:line="240" w:lineRule="auto"/>
        <w:ind w:left="19" w:right="139" w:firstLine="4"/>
        <w:jc w:val="both"/>
      </w:pPr>
      <w:r>
        <w:rPr>
          <w:rFonts w:ascii="Times New Roman" w:hAnsi="Times New Roman"/>
          <w:sz w:val="24"/>
          <w:szCs w:val="24"/>
        </w:rPr>
        <w:t>Поставщик социальных услуг информирует получателя социальных услуг или его законного представителя о принят</w:t>
      </w:r>
      <w:r>
        <w:rPr>
          <w:rFonts w:ascii="Times New Roman" w:hAnsi="Times New Roman"/>
          <w:sz w:val="24"/>
          <w:szCs w:val="24"/>
        </w:rPr>
        <w:t>ом решении, о прекращении предоставления социальных услуг в течение 1 рабочего дня со дня его принятия в форме электронного документа по адресу электронной почты, указанному в заявлении, или в письменной форме по почтовому адресу, указанному в заявлении.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.15. Отделение предоставляет следующие виды услуг:</w:t>
      </w:r>
    </w:p>
    <w:p w:rsidR="00FC4063" w:rsidRDefault="00951235">
      <w:pPr>
        <w:spacing w:after="0" w:line="240" w:lineRule="auto"/>
        <w:ind w:right="71"/>
        <w:jc w:val="both"/>
      </w:pPr>
      <w:r>
        <w:rPr>
          <w:rFonts w:ascii="Times New Roman" w:hAnsi="Times New Roman"/>
          <w:b/>
          <w:bCs/>
          <w:sz w:val="24"/>
          <w:szCs w:val="24"/>
        </w:rPr>
        <w:t>3.15.1. Социально-медицинские: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а) выполнение процедур, связанных с наблюдением за состоянием здоровья получателей социальных услуг (измерение температуры тела, артериального давления и др.):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 xml:space="preserve">б) проведение </w:t>
      </w:r>
      <w:r>
        <w:rPr>
          <w:rFonts w:ascii="Times New Roman" w:hAnsi="Times New Roman"/>
          <w:sz w:val="24"/>
          <w:szCs w:val="24"/>
        </w:rPr>
        <w:t>оздоровительных мероприятий;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в) консультирование по социально-медицинским вопросам (поддержания и сохранения здоровья получателей социальных услуг, проведения оздоровительных мероприятий, наблюдения за получателями социальных услуг в целях выявления отклон</w:t>
      </w:r>
      <w:r>
        <w:rPr>
          <w:rFonts w:ascii="Times New Roman" w:hAnsi="Times New Roman"/>
          <w:sz w:val="24"/>
          <w:szCs w:val="24"/>
        </w:rPr>
        <w:t>ений в состоянии их здоровья);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г) проведение мероприятий, направленных на формирование здорового образа жизни.</w:t>
      </w:r>
    </w:p>
    <w:p w:rsidR="00FC4063" w:rsidRDefault="00951235">
      <w:pPr>
        <w:spacing w:after="0" w:line="240" w:lineRule="auto"/>
        <w:ind w:right="71"/>
        <w:jc w:val="both"/>
      </w:pPr>
      <w:r>
        <w:rPr>
          <w:rFonts w:ascii="Times New Roman" w:hAnsi="Times New Roman"/>
          <w:b/>
          <w:bCs/>
          <w:sz w:val="24"/>
          <w:szCs w:val="24"/>
        </w:rPr>
        <w:t>3.15.2. Социально-педагогические: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а) формирование позитивных интересов (в том числе в сфере досуга);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 xml:space="preserve">б) организация досуга (праздники, экскурсии </w:t>
      </w:r>
      <w:r>
        <w:rPr>
          <w:rFonts w:ascii="Times New Roman" w:hAnsi="Times New Roman"/>
          <w:sz w:val="24"/>
          <w:szCs w:val="24"/>
        </w:rPr>
        <w:t>и другие культурные мероприятия).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К социально-педагогическим услугам отделения дневного пребывания относится работа шахматного клуба «Черная ладья». Клуб располагается в помещении учреждения, отвечающее санитарно-гигиеническим, противопожарным требованиям,</w:t>
      </w:r>
      <w:r>
        <w:rPr>
          <w:rFonts w:ascii="Times New Roman" w:hAnsi="Times New Roman"/>
          <w:sz w:val="24"/>
          <w:szCs w:val="24"/>
        </w:rPr>
        <w:t xml:space="preserve"> требованиям охраны труда, оснащенном телефонной связью, основными видами коммунально-бытового благоустройства и располагающим необходимым оборудованием.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Общее руководство клубом осуществляет заведующий отделением дневного пребывания.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Шахматный клуб являет</w:t>
      </w:r>
      <w:r>
        <w:rPr>
          <w:rFonts w:ascii="Times New Roman" w:hAnsi="Times New Roman"/>
          <w:sz w:val="24"/>
          <w:szCs w:val="24"/>
        </w:rPr>
        <w:t>ся добровольным объединением граждан, основанным на общности спортивных интересов, направленных на развитие мастерства в области шахмат.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lastRenderedPageBreak/>
        <w:t>К основным задачам шахматного клуба относится: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формирование позитивных интересов получателей социальных услуг в сфере</w:t>
      </w:r>
      <w:r>
        <w:rPr>
          <w:rFonts w:ascii="Times New Roman" w:hAnsi="Times New Roman"/>
          <w:sz w:val="24"/>
          <w:szCs w:val="24"/>
        </w:rPr>
        <w:t xml:space="preserve"> досуга, спорта, здорового образа жизни;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раскрытие личностного потенциала, развитие логического мышления через формирование и развитие навыков игры в шахматы членами шахматного клуба;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 xml:space="preserve">- установление дружеских контактов, содействие расширению </w:t>
      </w:r>
      <w:r>
        <w:rPr>
          <w:rFonts w:ascii="Times New Roman" w:hAnsi="Times New Roman"/>
          <w:sz w:val="24"/>
          <w:szCs w:val="24"/>
        </w:rPr>
        <w:t>межличностных коммуникаций, формирование и развитие среды общения пожилых людей и инвалидов;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повышение самооценки и позитивного эмоционального настроя личности;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поддержание стремления к полноценной, активной жизни;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организация досуга пожилых людей, и</w:t>
      </w:r>
      <w:r>
        <w:rPr>
          <w:rFonts w:ascii="Times New Roman" w:hAnsi="Times New Roman"/>
          <w:sz w:val="24"/>
          <w:szCs w:val="24"/>
        </w:rPr>
        <w:t>нвалидов, членов их семей и иных лиц, находящихся в трудной жизненной ситуации;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формирование внутрисемейных связей;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содействие укреплению преемственности поколений.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К основным направлениям деятельности шахматного клуба относится: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организация и провед</w:t>
      </w:r>
      <w:r>
        <w:rPr>
          <w:rFonts w:ascii="Times New Roman" w:hAnsi="Times New Roman"/>
          <w:sz w:val="24"/>
          <w:szCs w:val="24"/>
        </w:rPr>
        <w:t>ение консультаций и обучение игре в шахматы;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формирование и развитие навыков игры в шахматы членами шахматного клуба;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организация и проведение шахматных турниров, соревнований, сеансов одновременной игры направленных на выявление уровня мастерства игро</w:t>
      </w:r>
      <w:r>
        <w:rPr>
          <w:rFonts w:ascii="Times New Roman" w:hAnsi="Times New Roman"/>
          <w:sz w:val="24"/>
          <w:szCs w:val="24"/>
        </w:rPr>
        <w:t>ков, а так же других мероприятий по направлению деятельности клуба;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представление результатов работы шахматного клуба в СМИ, официальном сайте учреждения и официальных группах в социальных сетях.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Членами шахматного клуба являются получатели социальных ус</w:t>
      </w:r>
      <w:r>
        <w:rPr>
          <w:rFonts w:ascii="Times New Roman" w:hAnsi="Times New Roman"/>
          <w:sz w:val="24"/>
          <w:szCs w:val="24"/>
        </w:rPr>
        <w:t>луг: граждане пенсионного возраста и инвалиды, увлекающиеся шахматами (в т.ч. имеющие квалификационный разряд).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Занятия в шахматном клубе осуществляются бесплатно.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Деятельность в клубе организуется с учетом режима работы учреждения.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b/>
          <w:bCs/>
          <w:sz w:val="24"/>
          <w:szCs w:val="24"/>
        </w:rPr>
        <w:t>3.15.3.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Социально-психологические: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 w:cs="Times New Roman"/>
          <w:sz w:val="24"/>
          <w:szCs w:val="24"/>
        </w:rPr>
        <w:t>а) психологические тренинги, направленные на повышение эмоционального тонуса, психомоторной активности и эффективного бесконфликтного социального поведения;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 w:cs="Times New Roman"/>
          <w:sz w:val="24"/>
          <w:szCs w:val="24"/>
        </w:rPr>
        <w:t>б) социально-психологическое консультирование, в том числе по вопросам в</w:t>
      </w:r>
      <w:r>
        <w:rPr>
          <w:rFonts w:ascii="Times New Roman" w:hAnsi="Times New Roman" w:cs="Times New Roman"/>
          <w:sz w:val="24"/>
          <w:szCs w:val="24"/>
        </w:rPr>
        <w:t>нутрисемейных отношений;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 w:cs="Times New Roman"/>
          <w:sz w:val="24"/>
          <w:szCs w:val="24"/>
        </w:rPr>
        <w:t>в) психологическая коррекция;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 w:cs="Times New Roman"/>
          <w:sz w:val="24"/>
          <w:szCs w:val="24"/>
        </w:rPr>
        <w:t>г) психологическая диагностика и обследование личности (индивидуально, в группе);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д) содействие в предоставлении медико-психологической помощи. 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b/>
          <w:bCs/>
          <w:sz w:val="24"/>
          <w:szCs w:val="24"/>
        </w:rPr>
        <w:t>3.15.3. Социально-реабилитационные: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Включают в себя услу</w:t>
      </w:r>
      <w:r>
        <w:rPr>
          <w:rFonts w:ascii="Times New Roman" w:hAnsi="Times New Roman"/>
          <w:sz w:val="24"/>
          <w:szCs w:val="24"/>
        </w:rPr>
        <w:t>ги социально-психологического, социально-педагогического, социально-трудового, социально-средового характера в соответствии с медицинским заключением и (или) индивидуальной программой реабилитации или абилитации инвалида (ИПРА), выданной органами медико-со</w:t>
      </w:r>
      <w:r>
        <w:rPr>
          <w:rFonts w:ascii="Times New Roman" w:hAnsi="Times New Roman"/>
          <w:sz w:val="24"/>
          <w:szCs w:val="24"/>
        </w:rPr>
        <w:t>циальной экспертизы (МСЭК), проведения оздоровительных и социально-реабилитационных мероприятий с гражданами пожилого возраста и инвалидами.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 xml:space="preserve">Для оказания социально-реабилитационных услуг в отделении дневного пребывания имеются следующие помещения: кабинет </w:t>
      </w:r>
      <w:r>
        <w:rPr>
          <w:rFonts w:ascii="Times New Roman" w:hAnsi="Times New Roman"/>
          <w:sz w:val="24"/>
          <w:szCs w:val="24"/>
        </w:rPr>
        <w:t>ЛФК, творческая мастерская, школа ухода, кабинет психолога (для проведения диагностики, индивидуального консультирования).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Функции специалистов по работе по реабилитации или абилетации (реабилитолог) инвалидов возлагаются на специалистов Отделения дневного</w:t>
      </w:r>
      <w:r>
        <w:rPr>
          <w:rFonts w:ascii="Times New Roman" w:hAnsi="Times New Roman"/>
          <w:sz w:val="24"/>
          <w:szCs w:val="24"/>
        </w:rPr>
        <w:t xml:space="preserve"> пребывания в соответствии с приказом директора учреждения.</w:t>
      </w:r>
    </w:p>
    <w:p w:rsidR="00FC4063" w:rsidRDefault="00951235">
      <w:pPr>
        <w:spacing w:after="0" w:line="240" w:lineRule="auto"/>
        <w:ind w:left="9" w:hanging="5"/>
      </w:pPr>
      <w:r>
        <w:rPr>
          <w:rFonts w:ascii="Times New Roman" w:hAnsi="Times New Roman"/>
          <w:b/>
          <w:bCs/>
          <w:sz w:val="24"/>
          <w:szCs w:val="24"/>
        </w:rPr>
        <w:t>3.17. Получатель услуг имеет право на:</w:t>
      </w:r>
    </w:p>
    <w:p w:rsidR="00FC4063" w:rsidRDefault="00951235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sz w:val="24"/>
          <w:szCs w:val="24"/>
        </w:rPr>
        <w:t xml:space="preserve">3.17.1.получение бесплатно в доступной форме информации о своих правах и обязанностях, видах социальных услуг, сроках, порядке и об условиях их </w:t>
      </w:r>
      <w:r>
        <w:rPr>
          <w:rFonts w:ascii="Times New Roman" w:hAnsi="Times New Roman"/>
          <w:sz w:val="24"/>
          <w:szCs w:val="24"/>
        </w:rPr>
        <w:t>предоставления, о тарифах на эти услуги и об их стоимости для получателя социальных услуг, о возможности получения этих услуг бесплатно, а также о поставщиках социальных услуг;</w:t>
      </w:r>
    </w:p>
    <w:p w:rsidR="00FC4063" w:rsidRDefault="00951235">
      <w:pPr>
        <w:spacing w:after="0" w:line="240" w:lineRule="auto"/>
        <w:ind w:left="9" w:hanging="5"/>
      </w:pPr>
      <w:r>
        <w:rPr>
          <w:rFonts w:ascii="Times New Roman" w:hAnsi="Times New Roman"/>
          <w:sz w:val="24"/>
          <w:szCs w:val="24"/>
        </w:rPr>
        <w:t>3 17.2. выбор поставщика или поставщиков социальных услуг;</w:t>
      </w:r>
    </w:p>
    <w:p w:rsidR="00FC4063" w:rsidRDefault="00951235">
      <w:pPr>
        <w:spacing w:after="0" w:line="240" w:lineRule="auto"/>
        <w:ind w:left="9" w:hanging="5"/>
      </w:pPr>
      <w:r>
        <w:rPr>
          <w:rFonts w:ascii="Times New Roman" w:hAnsi="Times New Roman"/>
          <w:sz w:val="24"/>
          <w:szCs w:val="24"/>
        </w:rPr>
        <w:t>3. 17.3. отказ от пр</w:t>
      </w:r>
      <w:r>
        <w:rPr>
          <w:rFonts w:ascii="Times New Roman" w:hAnsi="Times New Roman"/>
          <w:sz w:val="24"/>
          <w:szCs w:val="24"/>
        </w:rPr>
        <w:t>едоставления социальных услуг;</w:t>
      </w:r>
    </w:p>
    <w:p w:rsidR="00FC4063" w:rsidRDefault="00951235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sz w:val="24"/>
          <w:szCs w:val="24"/>
        </w:rPr>
        <w:t>3.17.4. защиту своих прав и законных интересов в соответствии с законодательством Российской Федерации;</w:t>
      </w:r>
    </w:p>
    <w:p w:rsidR="00FC4063" w:rsidRDefault="00951235">
      <w:pPr>
        <w:spacing w:after="0" w:line="240" w:lineRule="auto"/>
        <w:ind w:left="9" w:hanging="5"/>
      </w:pPr>
      <w:r>
        <w:rPr>
          <w:rFonts w:ascii="Times New Roman" w:hAnsi="Times New Roman"/>
          <w:sz w:val="24"/>
          <w:szCs w:val="24"/>
        </w:rPr>
        <w:lastRenderedPageBreak/>
        <w:t>3. 17.5. участие в составлении индивидуальных программ;</w:t>
      </w:r>
    </w:p>
    <w:p w:rsidR="00FC4063" w:rsidRDefault="00951235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sz w:val="24"/>
          <w:szCs w:val="24"/>
        </w:rPr>
        <w:t>3.17.6. Обеспечение условий пребывания в организациях социального</w:t>
      </w:r>
      <w:r>
        <w:rPr>
          <w:rFonts w:ascii="Times New Roman" w:hAnsi="Times New Roman"/>
          <w:sz w:val="24"/>
          <w:szCs w:val="24"/>
        </w:rPr>
        <w:t xml:space="preserve"> обслуживания, соответствующих санитарно-гигиеническим требованиям, а также на надлежащий уход;</w:t>
      </w:r>
    </w:p>
    <w:p w:rsidR="00FC4063" w:rsidRDefault="00951235">
      <w:pPr>
        <w:spacing w:after="0" w:line="240" w:lineRule="auto"/>
        <w:ind w:left="9" w:hanging="5"/>
      </w:pPr>
      <w:r>
        <w:rPr>
          <w:rFonts w:ascii="Times New Roman" w:hAnsi="Times New Roman"/>
          <w:sz w:val="24"/>
          <w:szCs w:val="24"/>
        </w:rPr>
        <w:t>3. 17.7. социальное сопровождение.</w:t>
      </w:r>
    </w:p>
    <w:p w:rsidR="00FC4063" w:rsidRDefault="00951235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sz w:val="24"/>
          <w:szCs w:val="24"/>
        </w:rPr>
        <w:t xml:space="preserve">3.17.8. для реализации творческого, интеллектуального потенциала, поддержания социально-психологического статуса, сохранения </w:t>
      </w:r>
      <w:r>
        <w:rPr>
          <w:rFonts w:ascii="Times New Roman" w:hAnsi="Times New Roman"/>
          <w:sz w:val="24"/>
          <w:szCs w:val="24"/>
        </w:rPr>
        <w:t>физического и психологического здоровья, организации досуга в отделении создаются кружки и клубы, применяются другие форы социокультурной и культурно-массовой работы.</w:t>
      </w:r>
    </w:p>
    <w:p w:rsidR="00FC4063" w:rsidRDefault="00951235">
      <w:pPr>
        <w:spacing w:after="0" w:line="240" w:lineRule="auto"/>
        <w:ind w:left="9" w:hanging="5"/>
        <w:jc w:val="both"/>
      </w:pPr>
      <w:r>
        <w:rPr>
          <w:noProof/>
        </w:rPr>
        <w:drawing>
          <wp:anchor distT="0" distB="0" distL="114300" distR="114300" simplePos="0" relativeHeight="4" behindDoc="0" locked="0" layoutInCell="0" allowOverlap="1">
            <wp:simplePos x="0" y="0"/>
            <wp:positionH relativeFrom="page">
              <wp:posOffset>1483995</wp:posOffset>
            </wp:positionH>
            <wp:positionV relativeFrom="page">
              <wp:posOffset>8332470</wp:posOffset>
            </wp:positionV>
            <wp:extent cx="3175" cy="6350"/>
            <wp:effectExtent l="0" t="0" r="0" b="0"/>
            <wp:wrapSquare wrapText="bothSides"/>
            <wp:docPr id="3" name="Picture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0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3.18. Сотрудники отделения запрашивают информацию от специалистов Учреждения, необходиму</w:t>
      </w:r>
      <w:r>
        <w:rPr>
          <w:rFonts w:ascii="Times New Roman" w:hAnsi="Times New Roman"/>
          <w:sz w:val="24"/>
          <w:szCs w:val="24"/>
        </w:rPr>
        <w:t>ю для организации работы по решению проблем получателей услуг.</w:t>
      </w:r>
    </w:p>
    <w:p w:rsidR="00FC4063" w:rsidRDefault="00951235">
      <w:pPr>
        <w:numPr>
          <w:ilvl w:val="1"/>
          <w:numId w:val="3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Наряду с соответствующей квалификацией и профессионализмом работники отделения должны обладать высокими моральными и морально-этическими качествами, чувством ответственности и руководствоваться</w:t>
      </w:r>
      <w:r>
        <w:rPr>
          <w:rFonts w:ascii="Times New Roman" w:hAnsi="Times New Roman"/>
          <w:sz w:val="24"/>
          <w:szCs w:val="24"/>
        </w:rPr>
        <w:t xml:space="preserve"> в работе принципами гуманности, справедливости, объективности, доброжелательности.</w:t>
      </w:r>
    </w:p>
    <w:p w:rsidR="00FC4063" w:rsidRDefault="00951235">
      <w:pPr>
        <w:numPr>
          <w:ilvl w:val="1"/>
          <w:numId w:val="3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При оказании услуг сотрудники отделения должны проявлять к получателям услуг максимальную чуткость, вежливость, внимание, выдержку, предусмотрительность, терпение и учитыва</w:t>
      </w:r>
      <w:r>
        <w:rPr>
          <w:rFonts w:ascii="Times New Roman" w:hAnsi="Times New Roman"/>
          <w:sz w:val="24"/>
          <w:szCs w:val="24"/>
        </w:rPr>
        <w:t>ть их физическое и психическое состояние.</w:t>
      </w:r>
    </w:p>
    <w:p w:rsidR="00FC4063" w:rsidRDefault="00951235">
      <w:pPr>
        <w:numPr>
          <w:ilvl w:val="1"/>
          <w:numId w:val="3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Лица, принимаемые на работу в отделение, проходят предварительный медицинский осмотр. Дальнейший порядок и периодичность медосмотров устанавливается органами здравоохранения и санитарного надзора с учетом конкретно</w:t>
      </w:r>
      <w:r>
        <w:rPr>
          <w:rFonts w:ascii="Times New Roman" w:hAnsi="Times New Roman"/>
          <w:sz w:val="24"/>
          <w:szCs w:val="24"/>
        </w:rPr>
        <w:t>й эпидемиологической обстановки.</w:t>
      </w:r>
    </w:p>
    <w:p w:rsidR="00FC4063" w:rsidRDefault="00951235">
      <w:pPr>
        <w:numPr>
          <w:ilvl w:val="1"/>
          <w:numId w:val="3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Сотрудники отделения, оказывающие социальные услуги, должны иметь действующую медицинскую книжку установленной формы, служебное удостоверение.</w:t>
      </w:r>
    </w:p>
    <w:p w:rsidR="00FC4063" w:rsidRDefault="00951235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sz w:val="24"/>
          <w:szCs w:val="24"/>
        </w:rPr>
        <w:t>3.19. С целью повышения качества социальных услуг, предоставляемых получателям у</w:t>
      </w:r>
      <w:r>
        <w:rPr>
          <w:rFonts w:ascii="Times New Roman" w:hAnsi="Times New Roman"/>
          <w:sz w:val="24"/>
          <w:szCs w:val="24"/>
        </w:rPr>
        <w:t>слуг, и профессионального уровня сотрудников проводятся:</w:t>
      </w:r>
    </w:p>
    <w:p w:rsidR="00FC4063" w:rsidRDefault="00951235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sz w:val="24"/>
          <w:szCs w:val="24"/>
        </w:rPr>
        <w:t>3.19.1. занятия по профессиональной учебе с работниками отделения, семинары, совещания, конкурсы профессионального мастерства в соответствии с утвержденными планами работы;</w:t>
      </w:r>
    </w:p>
    <w:p w:rsidR="00FC4063" w:rsidRDefault="00951235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sz w:val="24"/>
          <w:szCs w:val="24"/>
        </w:rPr>
        <w:t>3.19.2. периодические инст</w:t>
      </w:r>
      <w:r>
        <w:rPr>
          <w:rFonts w:ascii="Times New Roman" w:hAnsi="Times New Roman"/>
          <w:sz w:val="24"/>
          <w:szCs w:val="24"/>
        </w:rPr>
        <w:t>руктажи по охране труда и технике безопасности, занятия по изучению и соблюдению законодательства об охране труда Российской Федерации.</w:t>
      </w:r>
    </w:p>
    <w:p w:rsidR="00FC4063" w:rsidRDefault="00951235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sz w:val="24"/>
          <w:szCs w:val="24"/>
        </w:rPr>
        <w:t>3.19.3. Заведующий отделением и специалисты отделения осуществляют планирование работы ежемесячно, ежеквартально, ежегод</w:t>
      </w:r>
      <w:r>
        <w:rPr>
          <w:rFonts w:ascii="Times New Roman" w:hAnsi="Times New Roman"/>
          <w:sz w:val="24"/>
          <w:szCs w:val="24"/>
        </w:rPr>
        <w:t>но, ведут статистический отчет и представляют отчеты о своей работе по формам и в сроки установленные администрацией Центра.</w:t>
      </w:r>
    </w:p>
    <w:p w:rsidR="00FC4063" w:rsidRDefault="00951235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sz w:val="24"/>
          <w:szCs w:val="24"/>
        </w:rPr>
        <w:t>3.20. Заведующий отделением подотчетен директору Центра  и его заместителю.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3.21. Права отделения.</w:t>
      </w:r>
    </w:p>
    <w:p w:rsidR="00FC4063" w:rsidRDefault="00951235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В целях выполнения возложенных з</w:t>
      </w:r>
      <w:r>
        <w:rPr>
          <w:rFonts w:ascii="Times New Roman" w:hAnsi="Times New Roman"/>
          <w:sz w:val="24"/>
          <w:szCs w:val="24"/>
        </w:rPr>
        <w:t>адач и функций отделение имеет право:</w:t>
      </w:r>
    </w:p>
    <w:p w:rsidR="00FC4063" w:rsidRDefault="00951235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- запрашивать у получателей услуг информацию и документы, необходимые для организации работы отделения;</w:t>
      </w:r>
    </w:p>
    <w:p w:rsidR="00FC4063" w:rsidRDefault="00951235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- готовить запросы по поручению директора Центра в различные инстанции в пределах своей компетенции;</w:t>
      </w:r>
    </w:p>
    <w:p w:rsidR="00FC4063" w:rsidRDefault="00951235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вносить предложения директору Центра по совершенствованию и внедрению новых форм работы отделения, привлечению юридических и физических лиц для реализации целей своей деятельности на договорной основе.</w:t>
      </w:r>
    </w:p>
    <w:p w:rsidR="00FC4063" w:rsidRDefault="00FC4063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</w:p>
    <w:p w:rsidR="00FC4063" w:rsidRDefault="00951235">
      <w:pPr>
        <w:ind w:right="71"/>
        <w:jc w:val="center"/>
        <w:rPr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4. Порядок организации деятельности </w:t>
      </w:r>
      <w:r>
        <w:rPr>
          <w:rFonts w:ascii="Times New Roman" w:hAnsi="Times New Roman"/>
          <w:b/>
          <w:bCs/>
          <w:sz w:val="24"/>
          <w:szCs w:val="24"/>
        </w:rPr>
        <w:t>отделения</w:t>
      </w:r>
    </w:p>
    <w:p w:rsidR="00FC4063" w:rsidRDefault="00951235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 Отделение предоставляет социальные услуги гражданам пожилого возраста (мужчинам старше 60 лет, женщинам старше 55 лет) и инвалидам признанным нуждающимися в предоставлении социальных услуг в полустационарной форме социального обслуживания (д</w:t>
      </w:r>
      <w:r>
        <w:rPr>
          <w:rFonts w:ascii="Times New Roman" w:hAnsi="Times New Roman"/>
          <w:sz w:val="24"/>
          <w:szCs w:val="24"/>
        </w:rPr>
        <w:t>алее получатели социальных услуг) и имеющим с 1 по 5 группу ухода, на основании договора о предоставлении социальных услуг.</w:t>
      </w:r>
    </w:p>
    <w:p w:rsidR="00FC4063" w:rsidRDefault="00951235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 Ответственным за оформление документов для оказания социальных услуг в отделении дневного пребывания является Заведующий отделе</w:t>
      </w:r>
      <w:r>
        <w:rPr>
          <w:rFonts w:ascii="Times New Roman" w:hAnsi="Times New Roman"/>
          <w:sz w:val="24"/>
          <w:szCs w:val="24"/>
        </w:rPr>
        <w:t>нием.</w:t>
      </w:r>
    </w:p>
    <w:p w:rsidR="00FC4063" w:rsidRDefault="00951235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4.3. Виды, объем, периодичность и сроки предоставления услуг в полустационарной форме определяются в соответствии с ИППСУ, разработанной с учетом результатов типизации и индивидуальных  потребностей граждан пожилого возраста и инвалидов в социальных </w:t>
      </w:r>
      <w:r>
        <w:rPr>
          <w:rFonts w:ascii="Times New Roman" w:hAnsi="Times New Roman"/>
          <w:sz w:val="24"/>
          <w:szCs w:val="24"/>
        </w:rPr>
        <w:t>услугах.</w:t>
      </w:r>
    </w:p>
    <w:p w:rsidR="00FC4063" w:rsidRDefault="00951235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4.4. При организации предоставления социальных услуг в отделении могут формироваться следующие группы:</w:t>
      </w:r>
    </w:p>
    <w:p w:rsidR="00FC4063" w:rsidRDefault="00951235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для граждан пожилого возраста и инвалидов, сохранивших способность к самообслуживанию и передвижению и не имеющих когнитивных и  ментальных на</w:t>
      </w:r>
      <w:r>
        <w:rPr>
          <w:rFonts w:ascii="Times New Roman" w:hAnsi="Times New Roman"/>
          <w:sz w:val="24"/>
          <w:szCs w:val="24"/>
        </w:rPr>
        <w:t xml:space="preserve">рушений;                                                                                                     </w:t>
      </w:r>
    </w:p>
    <w:p w:rsidR="00FC4063" w:rsidRDefault="00951235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для граждан пожилого возраста и инвалидов с когнитивными и ментальными нарушениями;</w:t>
      </w:r>
    </w:p>
    <w:p w:rsidR="00FC4063" w:rsidRDefault="00951235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для граждан пожилого возраста и  инвалидов с заболеваниями</w:t>
      </w:r>
      <w:r>
        <w:rPr>
          <w:rFonts w:ascii="Times New Roman" w:hAnsi="Times New Roman"/>
          <w:sz w:val="24"/>
          <w:szCs w:val="24"/>
        </w:rPr>
        <w:t xml:space="preserve"> опорно- двигательного аппарата;</w:t>
      </w:r>
    </w:p>
    <w:p w:rsidR="00FC4063" w:rsidRDefault="00951235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для граждан  пожилого возраста со старческой астенией.</w:t>
      </w:r>
    </w:p>
    <w:p w:rsidR="00FC4063" w:rsidRDefault="00951235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4.5. Отделение осуществляет свою деятельность в режиме работы центра социального обслуживания.</w:t>
      </w:r>
    </w:p>
    <w:p w:rsidR="00FC4063" w:rsidRDefault="00951235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Предоставление социальных услуг  получателям социальных услуг осуществл</w:t>
      </w:r>
      <w:r>
        <w:rPr>
          <w:rFonts w:ascii="Times New Roman" w:hAnsi="Times New Roman"/>
          <w:sz w:val="24"/>
          <w:szCs w:val="24"/>
        </w:rPr>
        <w:t>яет в дневное время, до 4 часов в день, по индивидуальному графику получателя социальных услуг. Получение социальных услуг в отделение осуществляется в соответствии с утвержденным директором учреждения графиком отделения.</w:t>
      </w:r>
    </w:p>
    <w:p w:rsidR="00FC4063" w:rsidRDefault="00951235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каждого получателя социальных </w:t>
      </w:r>
      <w:r>
        <w:rPr>
          <w:rFonts w:ascii="Times New Roman" w:hAnsi="Times New Roman"/>
          <w:sz w:val="24"/>
          <w:szCs w:val="24"/>
        </w:rPr>
        <w:t>услуг и каждой группы социальных услуг формируются планы проведения занятий в зависимости от категорий получателей социальных услуг, рекомендаций ИППСУ.</w:t>
      </w:r>
    </w:p>
    <w:p w:rsidR="00FC4063" w:rsidRDefault="009512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Занятия в отделении проводятся  в групповой и индивидуальной формах по следующим основным направлениям:</w:t>
      </w:r>
    </w:p>
    <w:p w:rsidR="00FC4063" w:rsidRDefault="00951235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поддержание  физической активности;</w:t>
      </w:r>
    </w:p>
    <w:p w:rsidR="00FC4063" w:rsidRDefault="00951235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социальная реабилитация и поддержание когнитивных функций;</w:t>
      </w:r>
    </w:p>
    <w:p w:rsidR="00FC4063" w:rsidRDefault="00951235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творческого потенциала;</w:t>
      </w:r>
    </w:p>
    <w:p w:rsidR="00FC4063" w:rsidRDefault="00951235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социокультурная деятельность;</w:t>
      </w:r>
    </w:p>
    <w:p w:rsidR="00FC4063" w:rsidRDefault="00951235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индивидуальная работа со специалистами отделения дневного пребывания.</w:t>
      </w:r>
    </w:p>
    <w:p w:rsidR="00FC4063" w:rsidRDefault="00951235">
      <w:pPr>
        <w:spacing w:after="0" w:line="240" w:lineRule="auto"/>
        <w:ind w:left="18" w:right="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каждого </w:t>
      </w:r>
      <w:r>
        <w:rPr>
          <w:rFonts w:ascii="Times New Roman" w:hAnsi="Times New Roman"/>
          <w:sz w:val="24"/>
          <w:szCs w:val="24"/>
        </w:rPr>
        <w:t>получателя социальных услуг в отделении ведется личное дело.</w:t>
      </w:r>
    </w:p>
    <w:p w:rsidR="00FC4063" w:rsidRDefault="00951235">
      <w:pPr>
        <w:spacing w:after="0" w:line="240" w:lineRule="auto"/>
        <w:ind w:left="18" w:right="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Ежемесячно по окончании срока предоставления социальных услуг специалист отделения предоставляет заведующему отделени</w:t>
      </w:r>
      <w:r>
        <w:rPr>
          <w:rFonts w:ascii="Times New Roman" w:hAnsi="Times New Roman"/>
          <w:sz w:val="24"/>
          <w:szCs w:val="24"/>
        </w:rPr>
        <w:t xml:space="preserve">ем </w:t>
      </w:r>
      <w:r>
        <w:rPr>
          <w:rFonts w:ascii="Times New Roman" w:hAnsi="Times New Roman"/>
          <w:sz w:val="24"/>
          <w:szCs w:val="24"/>
        </w:rPr>
        <w:t xml:space="preserve">информацию о количестве оказанных услуг в отношении каждого получателя, на </w:t>
      </w:r>
      <w:r>
        <w:rPr>
          <w:rFonts w:ascii="Times New Roman" w:hAnsi="Times New Roman"/>
          <w:sz w:val="24"/>
          <w:szCs w:val="24"/>
        </w:rPr>
        <w:t>основании которых формируются и подписываются акт приемки социальных услуг, предоставленных с ИППСУ по установленной форме, акт приемки социальных услуг, предоставленных сверх объемов, определенных  ИППСУ по установленной форме.</w:t>
      </w:r>
    </w:p>
    <w:p w:rsidR="00FC4063" w:rsidRDefault="00951235">
      <w:pPr>
        <w:ind w:left="18" w:right="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Ежемесячно до 10 числа меся</w:t>
      </w:r>
      <w:r>
        <w:rPr>
          <w:rFonts w:ascii="Times New Roman" w:hAnsi="Times New Roman"/>
          <w:sz w:val="24"/>
          <w:szCs w:val="24"/>
        </w:rPr>
        <w:t>ца, следующего за отчетным, специалист отделения  предоставляет заведующему отделением отчет о количестве получателей социальных услуг и оказанных услугах по форме согласно приложения № 2 к настоящему Положению.</w:t>
      </w:r>
    </w:p>
    <w:p w:rsidR="00FC4063" w:rsidRDefault="00951235">
      <w:pPr>
        <w:ind w:left="18" w:right="14"/>
        <w:jc w:val="center"/>
      </w:pPr>
      <w:r>
        <w:rPr>
          <w:rFonts w:ascii="Times New Roman" w:hAnsi="Times New Roman"/>
          <w:b/>
          <w:bCs/>
          <w:sz w:val="24"/>
          <w:szCs w:val="24"/>
        </w:rPr>
        <w:t>5. Услуги с использованием стационарозамещаю</w:t>
      </w:r>
      <w:r>
        <w:rPr>
          <w:rFonts w:ascii="Times New Roman" w:hAnsi="Times New Roman"/>
          <w:b/>
          <w:bCs/>
          <w:sz w:val="24"/>
          <w:szCs w:val="24"/>
        </w:rPr>
        <w:t>щей технологией «Санаторий на дому»</w:t>
      </w:r>
    </w:p>
    <w:p w:rsidR="00FC4063" w:rsidRDefault="00951235">
      <w:pPr>
        <w:pStyle w:val="af"/>
        <w:spacing w:after="0" w:line="240" w:lineRule="auto"/>
        <w:ind w:left="18" w:right="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5.1. Оказание социальных услуг </w:t>
      </w:r>
      <w:r>
        <w:rPr>
          <w:rFonts w:ascii="Times New Roman" w:hAnsi="Times New Roman" w:cs="Times New Roman"/>
          <w:sz w:val="24"/>
          <w:szCs w:val="24"/>
        </w:rPr>
        <w:t xml:space="preserve">«Санаторий на дому»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является одним из видов нестационарного социального обслуживания и осуществляется путем предоставления социальных услуг на дому гражданам пожилого возраста и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инвалидам, состоящим на социальном обслуживании в отделении дневного пребывания.</w:t>
      </w:r>
    </w:p>
    <w:p w:rsidR="00FC4063" w:rsidRDefault="0095123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5.2. «Санаторий на дому» предназначен для проведения в домашних условиях для немобильных и маломобильных граждан, имеющих проблемы социально-медицинского характера, для восста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новления максимально возможного уровня здоровья в соответствии с возрастной нормой и содействия частичному либо полному восстановлению способности к самообслуживанию.</w:t>
      </w:r>
    </w:p>
    <w:p w:rsidR="00FC4063" w:rsidRDefault="0095123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5.3. Услуги «Санаторий на дому» включает в себя комплекс мероприятий по поддержанию и вос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становлению нарушенных или утраченных функций организма, сохранению стабильного психоэмоционального состояния, расширению спектра услуг для граждан пожилого возраста и инвалидов.</w:t>
      </w:r>
    </w:p>
    <w:p w:rsidR="00FC4063" w:rsidRDefault="0095123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5.4. Контроль за оказанием услуг осуществляет заведующий отделения дневного п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ребывания.</w:t>
      </w:r>
    </w:p>
    <w:p w:rsidR="00FC4063" w:rsidRDefault="009512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5.5. Целью услуг «Санаторий на дому» является оказание помощи в укреплении физического и психического здоровья немобильных и маломобильных граждан пожилого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>возраста и инвалидов путем предоставления социально-оздоровительных услуг в привычной сре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де проживания.</w:t>
      </w:r>
    </w:p>
    <w:p w:rsidR="00FC4063" w:rsidRDefault="009512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5.6. Основными задачами услуг «Санаторий на дому» являются:</w:t>
      </w:r>
    </w:p>
    <w:p w:rsidR="00FC4063" w:rsidRDefault="009512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восстановление максимально возможного уровня здоровья в соответствии с возрастом;</w:t>
      </w:r>
    </w:p>
    <w:p w:rsidR="00FC4063" w:rsidRDefault="009512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повышение качества и доступности социальных услуг;</w:t>
      </w:r>
    </w:p>
    <w:p w:rsidR="00FC4063" w:rsidRDefault="009512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 максимально возможное продление жизни в пр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ивычных условиях.</w:t>
      </w:r>
    </w:p>
    <w:p w:rsidR="00FC4063" w:rsidRDefault="00951235">
      <w:pPr>
        <w:pStyle w:val="31"/>
        <w:shd w:val="clear" w:color="auto" w:fill="FFFFFF"/>
        <w:spacing w:after="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pacing w:val="2"/>
          <w:sz w:val="24"/>
          <w:szCs w:val="24"/>
        </w:rPr>
        <w:t>5.7. Услуги «Санаторий на дому» оказываются гражданам пожилого возраста (женщинам старше 55 лет, мужчинам старше 60 лет) и инвалидам, нуждающимся в социально-оздоровительных мероприятиях,</w:t>
      </w:r>
      <w:r>
        <w:rPr>
          <w:rFonts w:cs="Roboto-Regular"/>
          <w:b w:val="0"/>
          <w:bCs w:val="0"/>
          <w:color w:val="000000"/>
          <w:spacing w:val="2"/>
          <w:sz w:val="24"/>
          <w:szCs w:val="24"/>
        </w:rPr>
        <w:t xml:space="preserve"> </w:t>
      </w:r>
      <w:r>
        <w:rPr>
          <w:b w:val="0"/>
          <w:bCs w:val="0"/>
          <w:spacing w:val="2"/>
          <w:sz w:val="24"/>
          <w:szCs w:val="24"/>
        </w:rPr>
        <w:t>постоянно проживающим на территории Таштагольского</w:t>
      </w:r>
      <w:r>
        <w:rPr>
          <w:b w:val="0"/>
          <w:bCs w:val="0"/>
          <w:spacing w:val="2"/>
          <w:sz w:val="24"/>
          <w:szCs w:val="24"/>
        </w:rPr>
        <w:t xml:space="preserve"> района либо имеющим временную регистрацию.</w:t>
      </w:r>
    </w:p>
    <w:p w:rsidR="00FC4063" w:rsidRDefault="0095123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5.8.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Для предоставления данных услуг привлекаются следующие специалисты: психолог в социальной сфере, специалисты по социальной работе в отделении дневного пребывания, прошедшие профессиональную переподготовку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программе «Специалист по реабилитационной работе в социальной сфере», а также профессиональную переподготовку по программе «Организационно-методическая деятельность в области физической культуры и спорта» с присвоением квалификации «Инструктор-методист»,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также, для эффективности оказания услуг, осуществляется взаимодействие с социальными работниками, помощниками по уходу из отделений социального обслуживания на дому.</w:t>
      </w:r>
    </w:p>
    <w:p w:rsidR="00FC4063" w:rsidRDefault="0095123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5.9. К услугам «Санаторий на дому» относятся:</w:t>
      </w:r>
    </w:p>
    <w:p w:rsidR="00FC4063" w:rsidRDefault="00951235">
      <w:pPr>
        <w:pStyle w:val="af"/>
        <w:spacing w:after="0"/>
        <w:jc w:val="both"/>
        <w:rPr>
          <w:rFonts w:ascii="Times New Roman" w:eastAsia="Times New Roman" w:hAnsi="Times New Roman" w:cs="Roboto-Regular"/>
          <w:color w:val="000000"/>
          <w:sz w:val="24"/>
          <w:szCs w:val="24"/>
        </w:rPr>
      </w:pPr>
      <w:r>
        <w:rPr>
          <w:rFonts w:ascii="Times New Roman" w:eastAsia="Times New Roman" w:hAnsi="Times New Roman" w:cs="Roboto-Regular"/>
          <w:color w:val="000000"/>
          <w:sz w:val="24"/>
          <w:szCs w:val="24"/>
        </w:rPr>
        <w:t>Социально-медицинские услуги:</w:t>
      </w:r>
    </w:p>
    <w:p w:rsidR="00FC4063" w:rsidRDefault="00951235">
      <w:pPr>
        <w:pStyle w:val="a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Roboto-Regular"/>
          <w:color w:val="000000"/>
          <w:sz w:val="24"/>
          <w:szCs w:val="24"/>
        </w:rPr>
        <w:t>проведение социально-реабилитационных мероприятий с применением технических средств реабилитации; лечебной физкультуры; обучение инвалида, членов семьи инвалида практическим навыкам ухода и основам психологических и социальных знаний для проведения реабили</w:t>
      </w:r>
      <w:r>
        <w:rPr>
          <w:rFonts w:ascii="Times New Roman" w:eastAsia="Times New Roman" w:hAnsi="Times New Roman" w:cs="Roboto-Regular"/>
          <w:color w:val="000000"/>
          <w:sz w:val="24"/>
          <w:szCs w:val="24"/>
        </w:rPr>
        <w:t>тационных мероприятий в домашних условиях.</w:t>
      </w:r>
    </w:p>
    <w:p w:rsidR="00FC4063" w:rsidRDefault="00951235">
      <w:pPr>
        <w:pStyle w:val="af"/>
        <w:spacing w:after="0"/>
        <w:jc w:val="both"/>
        <w:rPr>
          <w:rFonts w:ascii="Times New Roman" w:eastAsia="Times New Roman" w:hAnsi="Times New Roman" w:cs="Roboto-Regular"/>
          <w:color w:val="000000"/>
          <w:sz w:val="24"/>
          <w:szCs w:val="24"/>
        </w:rPr>
      </w:pPr>
      <w:r>
        <w:rPr>
          <w:rFonts w:ascii="Times New Roman" w:eastAsia="Times New Roman" w:hAnsi="Times New Roman" w:cs="Roboto-Regular"/>
          <w:color w:val="000000"/>
          <w:sz w:val="24"/>
          <w:szCs w:val="24"/>
        </w:rPr>
        <w:t>Социально-психологические услуги:</w:t>
      </w:r>
    </w:p>
    <w:p w:rsidR="00FC4063" w:rsidRDefault="00951235">
      <w:pPr>
        <w:pStyle w:val="af"/>
        <w:spacing w:after="0"/>
        <w:jc w:val="both"/>
        <w:rPr>
          <w:rFonts w:ascii="Times New Roman" w:eastAsia="Times New Roman" w:hAnsi="Times New Roman" w:cs="Roboto-Regular"/>
          <w:color w:val="000000"/>
          <w:sz w:val="24"/>
          <w:szCs w:val="24"/>
        </w:rPr>
      </w:pPr>
      <w:r>
        <w:rPr>
          <w:rFonts w:ascii="Times New Roman" w:eastAsia="Times New Roman" w:hAnsi="Times New Roman" w:cs="Roboto-Regular"/>
          <w:color w:val="000000"/>
          <w:sz w:val="24"/>
          <w:szCs w:val="24"/>
        </w:rPr>
        <w:t>психологическое консультирование получателя, членов его семьи (обсуждение имеющихся проблем, определение внутренних ресурсов для их решения).</w:t>
      </w:r>
    </w:p>
    <w:p w:rsidR="00FC4063" w:rsidRDefault="00951235">
      <w:pPr>
        <w:pStyle w:val="af"/>
        <w:spacing w:after="0"/>
        <w:jc w:val="both"/>
        <w:rPr>
          <w:rFonts w:ascii="Times New Roman" w:eastAsia="Times New Roman" w:hAnsi="Times New Roman" w:cs="Roboto-Regular"/>
          <w:color w:val="000000"/>
          <w:sz w:val="24"/>
          <w:szCs w:val="24"/>
        </w:rPr>
      </w:pPr>
      <w:r>
        <w:rPr>
          <w:rFonts w:ascii="Times New Roman" w:eastAsia="Times New Roman" w:hAnsi="Times New Roman" w:cs="Roboto-Regular"/>
          <w:color w:val="000000"/>
          <w:sz w:val="24"/>
          <w:szCs w:val="24"/>
        </w:rPr>
        <w:t>Социально-реабилитационные услуги:</w:t>
      </w:r>
    </w:p>
    <w:p w:rsidR="00FC4063" w:rsidRDefault="00951235">
      <w:pPr>
        <w:pStyle w:val="af"/>
        <w:spacing w:after="0"/>
        <w:jc w:val="both"/>
        <w:rPr>
          <w:rFonts w:ascii="Times New Roman" w:eastAsia="Times New Roman" w:hAnsi="Times New Roman" w:cs="Roboto-Regular"/>
          <w:color w:val="000000"/>
          <w:sz w:val="24"/>
          <w:szCs w:val="24"/>
        </w:rPr>
      </w:pPr>
      <w:r>
        <w:rPr>
          <w:rFonts w:ascii="Times New Roman" w:eastAsia="Times New Roman" w:hAnsi="Times New Roman" w:cs="Roboto-Regular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Roboto-Regular"/>
          <w:color w:val="000000"/>
          <w:sz w:val="24"/>
          <w:szCs w:val="24"/>
        </w:rPr>
        <w:t>учение пользованию техническими средствами реабилитации; обучение доступным социально-средовым и бытовым навыкам (навыкам самообслуживания, в том числе с использованием технических средств реабилитации; поведения в быту и общественных местах; самоконтролю;</w:t>
      </w:r>
      <w:r>
        <w:rPr>
          <w:rFonts w:ascii="Times New Roman" w:eastAsia="Times New Roman" w:hAnsi="Times New Roman" w:cs="Roboto-Regular"/>
          <w:color w:val="000000"/>
          <w:sz w:val="24"/>
          <w:szCs w:val="24"/>
        </w:rPr>
        <w:t xml:space="preserve"> навыкам общения и другим формам жизнедеятельности); </w:t>
      </w:r>
      <w:r>
        <w:rPr>
          <w:rFonts w:ascii="Times New Roman" w:eastAsia="Times New Roman" w:hAnsi="Times New Roman" w:cs="Roboto-Regular"/>
          <w:color w:val="000000"/>
          <w:spacing w:val="2"/>
          <w:sz w:val="24"/>
          <w:szCs w:val="24"/>
        </w:rPr>
        <w:t>консультирование по вопросу приобретения технических средств реабилитации.</w:t>
      </w:r>
    </w:p>
    <w:p w:rsidR="00FC4063" w:rsidRDefault="00FC4063">
      <w:pPr>
        <w:pStyle w:val="af"/>
        <w:spacing w:after="0"/>
        <w:jc w:val="both"/>
        <w:rPr>
          <w:spacing w:val="2"/>
        </w:rPr>
      </w:pPr>
    </w:p>
    <w:p w:rsidR="00FC4063" w:rsidRDefault="00951235">
      <w:pPr>
        <w:spacing w:after="0"/>
        <w:ind w:left="749" w:right="71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 Ответственность</w:t>
      </w:r>
    </w:p>
    <w:p w:rsidR="00FC4063" w:rsidRDefault="00951235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6.1. Всю полноту ответстве</w:t>
      </w:r>
      <w:r>
        <w:rPr>
          <w:rFonts w:ascii="Times New Roman" w:hAnsi="Times New Roman"/>
          <w:sz w:val="24"/>
          <w:szCs w:val="24"/>
        </w:rPr>
        <w:t>нности за организацию работы отделения и выполнение возложенных настоящим положени</w:t>
      </w:r>
      <w:r>
        <w:rPr>
          <w:rFonts w:ascii="Times New Roman" w:hAnsi="Times New Roman"/>
          <w:sz w:val="24"/>
          <w:szCs w:val="24"/>
        </w:rPr>
        <w:t>ем целей, задач и функций несёт заведующий отделением.</w:t>
      </w:r>
    </w:p>
    <w:p w:rsidR="00FC4063" w:rsidRDefault="00951235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6.2. Степень ответственности работников отделения определяется их должностными инструкциями.</w:t>
      </w: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951235">
      <w:pPr>
        <w:spacing w:after="0"/>
        <w:ind w:right="71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hd w:val="clear" w:color="auto" w:fill="FFFF00"/>
        </w:rPr>
      </w:pPr>
    </w:p>
    <w:p w:rsidR="00FC4063" w:rsidRDefault="00FC4063">
      <w:pPr>
        <w:spacing w:after="0"/>
        <w:ind w:right="71"/>
        <w:jc w:val="right"/>
        <w:rPr>
          <w:shd w:val="clear" w:color="auto" w:fill="FFFF00"/>
        </w:rPr>
      </w:pPr>
    </w:p>
    <w:p w:rsidR="00FC4063" w:rsidRDefault="00FC4063">
      <w:pPr>
        <w:spacing w:after="0"/>
        <w:ind w:right="71"/>
        <w:jc w:val="right"/>
        <w:rPr>
          <w:shd w:val="clear" w:color="auto" w:fill="FFFF00"/>
        </w:rPr>
      </w:pPr>
    </w:p>
    <w:p w:rsidR="00FC4063" w:rsidRDefault="00FC4063">
      <w:pPr>
        <w:spacing w:after="0"/>
        <w:ind w:right="71"/>
        <w:jc w:val="right"/>
        <w:rPr>
          <w:shd w:val="clear" w:color="auto" w:fill="FFFF00"/>
        </w:rPr>
      </w:pPr>
    </w:p>
    <w:p w:rsidR="00FC4063" w:rsidRDefault="00FC4063">
      <w:pPr>
        <w:spacing w:after="0"/>
        <w:ind w:right="71"/>
        <w:jc w:val="right"/>
        <w:rPr>
          <w:shd w:val="clear" w:color="auto" w:fill="FFFF00"/>
        </w:rPr>
      </w:pPr>
    </w:p>
    <w:p w:rsidR="00FC4063" w:rsidRDefault="00FC4063">
      <w:pPr>
        <w:spacing w:after="0"/>
        <w:ind w:right="71"/>
        <w:jc w:val="right"/>
        <w:rPr>
          <w:shd w:val="clear" w:color="auto" w:fill="FFFF00"/>
        </w:rPr>
      </w:pPr>
    </w:p>
    <w:p w:rsidR="00FC4063" w:rsidRDefault="00FC4063">
      <w:pPr>
        <w:spacing w:after="0"/>
        <w:ind w:right="71"/>
        <w:jc w:val="right"/>
        <w:rPr>
          <w:shd w:val="clear" w:color="auto" w:fill="FFFF00"/>
        </w:rPr>
      </w:pPr>
    </w:p>
    <w:p w:rsidR="00FC4063" w:rsidRDefault="00FC4063">
      <w:pPr>
        <w:spacing w:after="0"/>
        <w:ind w:right="71"/>
        <w:jc w:val="right"/>
        <w:rPr>
          <w:shd w:val="clear" w:color="auto" w:fill="FFFF00"/>
        </w:rPr>
      </w:pPr>
    </w:p>
    <w:p w:rsidR="00FC4063" w:rsidRDefault="00951235">
      <w:pPr>
        <w:spacing w:after="0"/>
        <w:ind w:right="71"/>
        <w:jc w:val="right"/>
      </w:pPr>
      <w:r>
        <w:rPr>
          <w:rFonts w:ascii="Times New Roman" w:hAnsi="Times New Roman"/>
          <w:sz w:val="20"/>
          <w:szCs w:val="20"/>
        </w:rPr>
        <w:t>Приложение № 1 к положению</w:t>
      </w:r>
    </w:p>
    <w:p w:rsidR="00FC4063" w:rsidRDefault="00951235">
      <w:pPr>
        <w:pStyle w:val="af"/>
        <w:tabs>
          <w:tab w:val="left" w:pos="142"/>
          <w:tab w:val="left" w:pos="2410"/>
        </w:tabs>
        <w:spacing w:after="0"/>
        <w:ind w:right="71"/>
        <w:jc w:val="right"/>
      </w:pPr>
      <w:r>
        <w:rPr>
          <w:rFonts w:ascii="Times New Roman" w:hAnsi="Times New Roman" w:cs="Times New Roman"/>
          <w:sz w:val="20"/>
          <w:szCs w:val="20"/>
        </w:rPr>
        <w:t xml:space="preserve">об </w:t>
      </w:r>
      <w:r>
        <w:rPr>
          <w:rFonts w:ascii="Times New Roman" w:hAnsi="Times New Roman" w:cs="Times New Roman"/>
          <w:sz w:val="20"/>
          <w:szCs w:val="20"/>
        </w:rPr>
        <w:t>отделении дневного пребывания</w:t>
      </w:r>
    </w:p>
    <w:p w:rsidR="00FC4063" w:rsidRDefault="00951235">
      <w:pPr>
        <w:pStyle w:val="af"/>
        <w:tabs>
          <w:tab w:val="left" w:pos="142"/>
          <w:tab w:val="left" w:pos="2410"/>
        </w:tabs>
        <w:spacing w:after="0"/>
        <w:ind w:right="71"/>
        <w:jc w:val="right"/>
      </w:pPr>
      <w:r>
        <w:rPr>
          <w:rFonts w:ascii="Times New Roman" w:hAnsi="Times New Roman" w:cs="Times New Roman"/>
          <w:sz w:val="20"/>
          <w:szCs w:val="20"/>
        </w:rPr>
        <w:t>МКУ «ЦСОГПВиИ Таштагольского г. п.»</w:t>
      </w:r>
    </w:p>
    <w:p w:rsidR="00FC4063" w:rsidRDefault="00FC40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063" w:rsidRDefault="009512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Тарифы на социальные услуги , предоставляемые поставщиками социальных услуг в полустационарной форме социального обслуживания в Кемеровской области - Кузбассе</w:t>
      </w:r>
    </w:p>
    <w:tbl>
      <w:tblPr>
        <w:tblW w:w="1016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47"/>
        <w:gridCol w:w="7326"/>
        <w:gridCol w:w="1896"/>
      </w:tblGrid>
      <w:tr w:rsidR="00FC4063"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7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социальной услуги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Тарифы</w:t>
            </w:r>
          </w:p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руб./услуга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C4063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1. Социальные услуги, предоставляемые отделениями дневного пребывания центров социального обслуживания населения</w:t>
            </w:r>
          </w:p>
        </w:tc>
      </w:tr>
      <w:tr w:rsidR="00FC4063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1.1. Социально-бытовые услуги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Доставка гражданина пожилого возраста или инвалида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(ребенка инвалида и сопровождающего его лица), не способного по состоянию здоровья самостоятельно посещать организацию социального обслуживания, предоставляющую услуги в полустационарной форме социального обслуживания, от места его жительства или места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бывания до организации и обратно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116,40</w:t>
            </w:r>
          </w:p>
        </w:tc>
      </w:tr>
      <w:tr w:rsidR="00FC4063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1.2. Социально-медицинские услуги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1.2.1.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температуры тела, артериального давления, пульса, сатурации (в соответствии с медицинскими рекомендациями) (процесс наблюдения за состоянием здоровья)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1.2.2.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соблюдении приема лекарственных препаратов (поддержание способности принимать лекарственные препараты)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1.2.3.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оздоровительных мероприятий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FC4063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1.2.3.1.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Содействие в проведении оздоровительной гимнастики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1.2.3.2.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активной и пассивной гимнастики лицам, нуждающимся в уходе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1.2.3.3.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оздоровительных мероприятий для получателей с легкой и умеренной степенью когнитивной дисфункции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1.2.3.4.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курса витаминотерапии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1.2.4.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первой доврачебной помощи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1.2.5.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Разъяснение пределов рекомендованной двигательной активности лицам, нуждающимся в постороннем уходе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1.2.6.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Разъяснение содержания предоставляемого ухода при наличии рекомендаций врача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Консультирование по вопросам поддержания и сохранения здоровья получателей социальных услуг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18,00</w:t>
            </w:r>
          </w:p>
        </w:tc>
      </w:tr>
      <w:tr w:rsidR="00FC4063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1.3. Социально-психологические услуги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1.3.1.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Социально-психологическое консультирование (в том числе по вопросам внутри семейных отношений)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1.3.2.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Психологическая диагностика и обследование личности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</w:tr>
      <w:tr w:rsidR="00FC4063">
        <w:trPr>
          <w:trHeight w:val="414"/>
        </w:trPr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1.3.3.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Психологическая коррекция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1.3.4.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Социально-психологический патронаж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</w:tr>
      <w:tr w:rsidR="00FC4063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1.4. Социально-педагогические услуги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(праздники, экскурсии и другие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культурные мероприятия)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FC4063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1.4.1.1.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повседневного досуга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1.4.1.2.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анимационных мероприятий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1.4.1.3.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тематических бесед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1.4.1.4.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досуга вне организации социального обслуживания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1.4.1.5.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Содействие в организации и проведении торжеств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37,50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1.4.2.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Бесплатное обучение практическим навыкам общего ухода за получателем социальных услуг, имеющими ограничения жизнедеятельности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124,10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1.4.3.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позитивных интересов (в том </w:t>
            </w:r>
            <w:r>
              <w:rPr>
                <w:rFonts w:ascii="Times New Roman" w:hAnsi="Times New Roman"/>
                <w:sz w:val="24"/>
                <w:szCs w:val="24"/>
              </w:rPr>
              <w:t>числе в сфере досуга)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15,00</w:t>
            </w:r>
          </w:p>
        </w:tc>
      </w:tr>
      <w:tr w:rsidR="00FC4063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1.5. Социально-трудовые услуги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1.5.1.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мероприятий по использованию трудовых возможностей и обучению доступным профессиональным навыкам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61,80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1.5.2.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Оказание помощи в трудоустройстве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82,40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1.5.3.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мероприятий по социально-трудовой реабилитации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123,60</w:t>
            </w:r>
          </w:p>
        </w:tc>
      </w:tr>
      <w:tr w:rsidR="00FC4063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1.6. Социально-правовые услуги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1.6.1.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в оформлении пенсий, пособий, выплат льгот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22,80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1.6.2.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Оказание помощи в получении юридических услуг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22,80</w:t>
            </w:r>
          </w:p>
        </w:tc>
      </w:tr>
      <w:tr w:rsidR="00FC4063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7. Услуги в целях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повышения коммуникативного потенциала получателей социальных услуг, имеющих ограничения жизнедеятельности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1.7.1.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в освоении навыков пользования техническими средствами реабилитации, средствами ухода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18,40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1.7.2.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Помощь в освоении навыков </w:t>
            </w:r>
            <w:r>
              <w:rPr>
                <w:rFonts w:ascii="Times New Roman" w:hAnsi="Times New Roman"/>
                <w:sz w:val="24"/>
                <w:szCs w:val="24"/>
              </w:rPr>
              <w:t>самообслуживания, самоконтроля, саморегуляции, общения и поведения в социуме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18,40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1.7.3.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в освоении навыков пользования мобильным телефоном, компьютером, сетью «Интернет»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36,80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1.7.4.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Помощь в написании, чтении писем (сообщений), в том числе в </w:t>
            </w:r>
            <w:r>
              <w:rPr>
                <w:rFonts w:ascii="Times New Roman" w:hAnsi="Times New Roman"/>
                <w:sz w:val="24"/>
                <w:szCs w:val="24"/>
              </w:rPr>
              <w:t>электронном виде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11,60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1.7.5.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социально-реабилитационных мероприятий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FC4063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1.7.5.1.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Консультирование по вопросам социально-средовой реабилитации, абилитации, в том числе по обустройству и обеспечению доступности жилого помещения инвалида (с </w:t>
            </w:r>
            <w:r>
              <w:rPr>
                <w:rFonts w:ascii="Times New Roman" w:hAnsi="Times New Roman"/>
                <w:sz w:val="24"/>
                <w:szCs w:val="24"/>
              </w:rPr>
              <w:t>учетом ограничений жизнедеятельности)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36,80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1.7.5.2.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передвижению и ориентации в пространстве, в т.ч. с помощью технических средств реабилитации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36,80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1.7.5.3.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персональной сохранности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36,80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1.7.5.4.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/>
                <w:sz w:val="24"/>
                <w:szCs w:val="24"/>
              </w:rPr>
              <w:t>индивидуальных восстановительных занятий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1.7.5.5.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групповых восстановительных занятий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18,00</w:t>
            </w:r>
          </w:p>
        </w:tc>
      </w:tr>
      <w:tr w:rsidR="00FC4063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Дополнительные услуги</w:t>
            </w:r>
          </w:p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№ 1 к решению Совета народных депутатов Таштагольского муниципального района от «05»апреля 2022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252-рр; Приложение №  3 к решению Совета народных депутатов Таштагольского муниципального района от «26» апреля 2016 № 193-рр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</w:p>
        </w:tc>
      </w:tr>
      <w:tr w:rsidR="00FC4063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Социально-психологические услуги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Психологические тренинги, направленные на повышение  эмоционального тонуса, психомотор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ной активности и эффективного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бесконфликтного социального поведения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FC4063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Релаксация (расслабление в кресле от 20-30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Психологическая коррекция (световой стол для рисования песком от 20-30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Бизиборд (от 20-30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6,00</w:t>
            </w:r>
          </w:p>
        </w:tc>
      </w:tr>
      <w:tr w:rsidR="00FC4063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Лечебная физкультура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Механотерапия: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FC4063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Беговая дорожка (15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2.1.2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Велотренажер (15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2.1.3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Эллиптический тренажер (15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2.1.4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 педальный для рук и ног с дисплеем (15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2.1.5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Массажер для ног (15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Электромассаж: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FC4063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Свинг-машина (шея, спина, ноги 15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Гидромассажер для ног (15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Биомеханика шага (скандинавская ходьба 30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 для разгрузки веса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тела (15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моторики рук: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FC4063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2.5.1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для развития мелкой моторики (15-20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2.5.2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Led</w:t>
            </w:r>
            <w:r w:rsidRPr="0095123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доска для рисования (15-20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2.5.3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 «Гималаи» (15-20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2.5.4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 «Колышки» (15-20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2.5.5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 «Сгибание-разгибание» (15-20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2.5.6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 «Лабиринт» (15-20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4,50</w:t>
            </w:r>
          </w:p>
        </w:tc>
      </w:tr>
      <w:tr w:rsidR="00FC4063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Культурно-досуговые мероприятия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Рукоделие, мастер-класс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Бисероплетение (30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3.1.2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Вышивка (30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3.1.3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Вязание (30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3.1.4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Оригами (30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3.1.5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Квиллинг (30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Пластилинография (30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</w:tr>
      <w:tr w:rsidR="00FC4063">
        <w:tc>
          <w:tcPr>
            <w:tcW w:w="947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7326" w:type="dxa"/>
            <w:tcBorders>
              <w:left w:val="single" w:sz="4" w:space="0" w:color="000000"/>
              <w:bottom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Арт-терапия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063" w:rsidRDefault="00951235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</w:tr>
    </w:tbl>
    <w:p w:rsidR="00FC4063" w:rsidRDefault="00FC4063">
      <w:pPr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951235">
      <w:pPr>
        <w:spacing w:after="0"/>
        <w:ind w:right="71"/>
        <w:jc w:val="right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№ 2 к положению</w:t>
      </w:r>
    </w:p>
    <w:p w:rsidR="00FC4063" w:rsidRDefault="00951235">
      <w:pPr>
        <w:pStyle w:val="af"/>
        <w:tabs>
          <w:tab w:val="left" w:pos="142"/>
          <w:tab w:val="left" w:pos="2410"/>
        </w:tabs>
        <w:spacing w:after="0"/>
        <w:ind w:right="71"/>
        <w:jc w:val="right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об отделении дневного пребывания</w:t>
      </w:r>
    </w:p>
    <w:p w:rsidR="00FC4063" w:rsidRDefault="00951235">
      <w:pPr>
        <w:pStyle w:val="af"/>
        <w:tabs>
          <w:tab w:val="left" w:pos="142"/>
          <w:tab w:val="left" w:pos="2410"/>
        </w:tabs>
        <w:spacing w:after="0"/>
        <w:ind w:right="71"/>
        <w:jc w:val="right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МКУ </w:t>
      </w:r>
      <w:r>
        <w:rPr>
          <w:rFonts w:ascii="Times New Roman" w:hAnsi="Times New Roman" w:cs="Times New Roman"/>
          <w:sz w:val="20"/>
          <w:szCs w:val="20"/>
        </w:rPr>
        <w:t>«ЦСОГПВиИ Таштагольского г. п.»</w:t>
      </w: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right"/>
        <w:rPr>
          <w:sz w:val="20"/>
          <w:szCs w:val="20"/>
        </w:rPr>
      </w:pPr>
    </w:p>
    <w:p w:rsidR="00FC4063" w:rsidRDefault="00951235">
      <w:pPr>
        <w:pStyle w:val="formattext"/>
        <w:shd w:val="clear" w:color="auto" w:fill="FFFFFF"/>
        <w:spacing w:after="0"/>
        <w:jc w:val="right"/>
        <w:textAlignment w:val="baseline"/>
        <w:rPr>
          <w:b/>
          <w:i/>
          <w:iCs/>
          <w:color w:val="auto"/>
          <w:sz w:val="18"/>
          <w:szCs w:val="18"/>
        </w:rPr>
      </w:pPr>
      <w:r>
        <w:rPr>
          <w:b/>
          <w:i/>
          <w:iCs/>
          <w:color w:val="auto"/>
          <w:sz w:val="18"/>
          <w:szCs w:val="18"/>
        </w:rPr>
        <w:t>Отраслевой  (функциональный) орган администрации</w:t>
      </w:r>
    </w:p>
    <w:p w:rsidR="00FC4063" w:rsidRDefault="00951235">
      <w:pPr>
        <w:pStyle w:val="formattext"/>
        <w:shd w:val="clear" w:color="auto" w:fill="FFFFFF"/>
        <w:spacing w:after="0"/>
        <w:jc w:val="right"/>
        <w:textAlignment w:val="baseline"/>
        <w:rPr>
          <w:b/>
          <w:i/>
          <w:iCs/>
          <w:color w:val="auto"/>
          <w:sz w:val="18"/>
          <w:szCs w:val="18"/>
        </w:rPr>
      </w:pPr>
      <w:r>
        <w:rPr>
          <w:b/>
          <w:i/>
          <w:iCs/>
          <w:color w:val="auto"/>
          <w:sz w:val="18"/>
          <w:szCs w:val="18"/>
        </w:rPr>
        <w:t xml:space="preserve">Таштагольского муниципального района - </w:t>
      </w:r>
    </w:p>
    <w:p w:rsidR="00FC4063" w:rsidRDefault="00951235">
      <w:pPr>
        <w:pStyle w:val="formattext"/>
        <w:shd w:val="clear" w:color="auto" w:fill="FFFFFF"/>
        <w:spacing w:after="0"/>
        <w:jc w:val="right"/>
        <w:textAlignment w:val="baseline"/>
        <w:rPr>
          <w:b/>
          <w:i/>
          <w:iCs/>
          <w:color w:val="auto"/>
          <w:sz w:val="18"/>
          <w:szCs w:val="18"/>
        </w:rPr>
      </w:pPr>
      <w:r>
        <w:rPr>
          <w:b/>
          <w:i/>
          <w:iCs/>
          <w:color w:val="auto"/>
          <w:sz w:val="18"/>
          <w:szCs w:val="18"/>
        </w:rPr>
        <w:t>муниципальное казенное учреждение «Управление социальной защиты</w:t>
      </w:r>
    </w:p>
    <w:p w:rsidR="00FC4063" w:rsidRDefault="00951235">
      <w:pPr>
        <w:pStyle w:val="formattext"/>
        <w:shd w:val="clear" w:color="auto" w:fill="FFFFFF"/>
        <w:spacing w:after="0"/>
        <w:jc w:val="right"/>
        <w:textAlignment w:val="baseline"/>
        <w:rPr>
          <w:b/>
          <w:i/>
          <w:iCs/>
          <w:color w:val="auto"/>
          <w:sz w:val="18"/>
          <w:szCs w:val="18"/>
        </w:rPr>
      </w:pPr>
      <w:r>
        <w:rPr>
          <w:b/>
          <w:i/>
          <w:iCs/>
          <w:color w:val="auto"/>
          <w:sz w:val="18"/>
          <w:szCs w:val="18"/>
        </w:rPr>
        <w:t>населения администрации Таштагольского муниципального района»</w:t>
      </w:r>
    </w:p>
    <w:p w:rsidR="00FC4063" w:rsidRDefault="00951235">
      <w:pPr>
        <w:pStyle w:val="formattext"/>
        <w:shd w:val="clear" w:color="auto" w:fill="FFFFFF"/>
        <w:spacing w:after="0"/>
        <w:jc w:val="right"/>
        <w:textAlignment w:val="baseline"/>
      </w:pPr>
      <w:r>
        <w:rPr>
          <w:b/>
          <w:color w:val="2D2D2D"/>
        </w:rPr>
        <w:t>от</w:t>
      </w:r>
      <w:r>
        <w:rPr>
          <w:b/>
          <w:color w:val="2D2D2D"/>
          <w:sz w:val="18"/>
          <w:szCs w:val="18"/>
        </w:rPr>
        <w:t xml:space="preserve"> ____________________________________________________</w:t>
      </w:r>
    </w:p>
    <w:p w:rsidR="00FC4063" w:rsidRDefault="00951235">
      <w:pPr>
        <w:pStyle w:val="formattext"/>
        <w:shd w:val="clear" w:color="auto" w:fill="FFFFFF"/>
        <w:spacing w:after="0"/>
        <w:jc w:val="right"/>
        <w:textAlignment w:val="baseline"/>
        <w:rPr>
          <w:b/>
          <w:color w:val="2D2D2D"/>
          <w:sz w:val="18"/>
          <w:szCs w:val="18"/>
        </w:rPr>
      </w:pPr>
      <w:r>
        <w:rPr>
          <w:b/>
          <w:color w:val="2D2D2D"/>
          <w:sz w:val="18"/>
          <w:szCs w:val="18"/>
        </w:rPr>
        <w:t xml:space="preserve">_______________________________________________________  </w:t>
      </w:r>
    </w:p>
    <w:p w:rsidR="00FC4063" w:rsidRDefault="00FC4063">
      <w:pPr>
        <w:pStyle w:val="formattext"/>
        <w:shd w:val="clear" w:color="auto" w:fill="FFFFFF"/>
        <w:spacing w:after="0"/>
        <w:jc w:val="right"/>
        <w:textAlignment w:val="baseline"/>
        <w:rPr>
          <w:b/>
          <w:color w:val="2D2D2D"/>
          <w:sz w:val="18"/>
          <w:szCs w:val="18"/>
        </w:rPr>
      </w:pPr>
    </w:p>
    <w:p w:rsidR="00FC4063" w:rsidRDefault="00951235">
      <w:pPr>
        <w:pStyle w:val="formattext"/>
        <w:shd w:val="clear" w:color="auto" w:fill="FFFFFF"/>
        <w:spacing w:after="0"/>
        <w:jc w:val="right"/>
        <w:textAlignment w:val="baseline"/>
        <w:rPr>
          <w:b/>
          <w:color w:val="2D2D2D"/>
          <w:sz w:val="18"/>
          <w:szCs w:val="18"/>
        </w:rPr>
      </w:pPr>
      <w:r>
        <w:rPr>
          <w:b/>
          <w:color w:val="2D2D2D"/>
          <w:sz w:val="18"/>
          <w:szCs w:val="18"/>
        </w:rPr>
        <w:t>______________________        _____________________________</w:t>
      </w:r>
    </w:p>
    <w:p w:rsidR="00FC4063" w:rsidRDefault="00951235">
      <w:pPr>
        <w:pStyle w:val="formattext"/>
        <w:shd w:val="clear" w:color="auto" w:fill="FFFFFF"/>
        <w:spacing w:after="0"/>
        <w:jc w:val="right"/>
        <w:textAlignment w:val="baseline"/>
      </w:pPr>
      <w:r>
        <w:rPr>
          <w:b/>
          <w:color w:val="2D2D2D"/>
          <w:sz w:val="16"/>
          <w:szCs w:val="16"/>
        </w:rPr>
        <w:t xml:space="preserve">           </w:t>
      </w:r>
      <w:r>
        <w:rPr>
          <w:b/>
          <w:i/>
          <w:iCs/>
          <w:color w:val="2D2D2D"/>
          <w:sz w:val="16"/>
          <w:szCs w:val="16"/>
        </w:rPr>
        <w:t xml:space="preserve">(Дата рождения)                                                         </w:t>
      </w:r>
      <w:r>
        <w:rPr>
          <w:b/>
          <w:i/>
          <w:iCs/>
          <w:color w:val="2D2D2D"/>
          <w:sz w:val="16"/>
          <w:szCs w:val="16"/>
        </w:rPr>
        <w:t xml:space="preserve">        (СНИЛС)                                </w:t>
      </w:r>
      <w:r>
        <w:rPr>
          <w:b/>
          <w:i/>
          <w:iCs/>
          <w:color w:val="2D2D2D"/>
          <w:sz w:val="18"/>
          <w:szCs w:val="18"/>
        </w:rPr>
        <w:t xml:space="preserve">         </w:t>
      </w:r>
      <w:r>
        <w:rPr>
          <w:b/>
          <w:color w:val="2D2D2D"/>
          <w:sz w:val="18"/>
          <w:szCs w:val="18"/>
        </w:rPr>
        <w:t xml:space="preserve">                   </w:t>
      </w:r>
    </w:p>
    <w:p w:rsidR="00FC4063" w:rsidRDefault="00951235">
      <w:pPr>
        <w:pStyle w:val="formattext"/>
        <w:shd w:val="clear" w:color="auto" w:fill="FFFFFF"/>
        <w:spacing w:after="0"/>
        <w:jc w:val="right"/>
        <w:textAlignment w:val="baseline"/>
        <w:rPr>
          <w:b/>
          <w:color w:val="2D2D2D"/>
          <w:sz w:val="18"/>
          <w:szCs w:val="18"/>
        </w:rPr>
      </w:pPr>
      <w:r>
        <w:rPr>
          <w:b/>
          <w:color w:val="2D2D2D"/>
          <w:sz w:val="18"/>
          <w:szCs w:val="18"/>
        </w:rPr>
        <w:t>_______________________________________________________</w:t>
      </w:r>
    </w:p>
    <w:p w:rsidR="00FC4063" w:rsidRDefault="00951235">
      <w:pPr>
        <w:pStyle w:val="formattext"/>
        <w:shd w:val="clear" w:color="auto" w:fill="FFFFFF"/>
        <w:spacing w:after="0"/>
        <w:jc w:val="right"/>
        <w:textAlignment w:val="baseline"/>
      </w:pPr>
      <w:r>
        <w:rPr>
          <w:b/>
          <w:color w:val="2D2D2D"/>
          <w:sz w:val="18"/>
          <w:szCs w:val="18"/>
        </w:rPr>
        <w:t xml:space="preserve">  (</w:t>
      </w:r>
      <w:r>
        <w:rPr>
          <w:b/>
          <w:i/>
          <w:iCs/>
          <w:color w:val="2D2D2D"/>
          <w:sz w:val="16"/>
          <w:szCs w:val="16"/>
        </w:rPr>
        <w:t xml:space="preserve">Реквизиты документа удостоверяющие личность)   </w:t>
      </w:r>
      <w:r>
        <w:rPr>
          <w:b/>
          <w:color w:val="2D2D2D"/>
          <w:sz w:val="18"/>
          <w:szCs w:val="18"/>
        </w:rPr>
        <w:t xml:space="preserve">                         </w:t>
      </w:r>
    </w:p>
    <w:p w:rsidR="00FC4063" w:rsidRDefault="00951235">
      <w:pPr>
        <w:pStyle w:val="formattext"/>
        <w:shd w:val="clear" w:color="auto" w:fill="FFFFFF"/>
        <w:spacing w:after="0"/>
        <w:jc w:val="right"/>
        <w:textAlignment w:val="baseline"/>
        <w:rPr>
          <w:b/>
          <w:color w:val="2D2D2D"/>
          <w:sz w:val="18"/>
          <w:szCs w:val="18"/>
        </w:rPr>
      </w:pPr>
      <w:r>
        <w:rPr>
          <w:b/>
          <w:color w:val="2D2D2D"/>
          <w:sz w:val="18"/>
          <w:szCs w:val="18"/>
        </w:rPr>
        <w:t>________________________________________________</w:t>
      </w:r>
      <w:r>
        <w:rPr>
          <w:b/>
          <w:color w:val="2D2D2D"/>
          <w:sz w:val="18"/>
          <w:szCs w:val="18"/>
        </w:rPr>
        <w:t>_______</w:t>
      </w:r>
    </w:p>
    <w:p w:rsidR="00FC4063" w:rsidRDefault="00951235">
      <w:pPr>
        <w:pStyle w:val="formattext"/>
        <w:shd w:val="clear" w:color="auto" w:fill="FFFFFF"/>
        <w:spacing w:after="0"/>
        <w:jc w:val="right"/>
        <w:textAlignment w:val="baseline"/>
        <w:rPr>
          <w:b/>
          <w:color w:val="2D2D2D"/>
          <w:sz w:val="18"/>
          <w:szCs w:val="18"/>
        </w:rPr>
      </w:pPr>
      <w:r>
        <w:rPr>
          <w:b/>
          <w:color w:val="2D2D2D"/>
          <w:sz w:val="18"/>
          <w:szCs w:val="18"/>
        </w:rPr>
        <w:t xml:space="preserve"> </w:t>
      </w:r>
    </w:p>
    <w:p w:rsidR="00FC4063" w:rsidRDefault="00951235">
      <w:pPr>
        <w:pStyle w:val="formattext"/>
        <w:shd w:val="clear" w:color="auto" w:fill="FFFFFF"/>
        <w:spacing w:after="0"/>
        <w:jc w:val="right"/>
        <w:textAlignment w:val="baseline"/>
      </w:pPr>
      <w:r>
        <w:rPr>
          <w:b/>
          <w:color w:val="2D2D2D"/>
          <w:sz w:val="16"/>
          <w:szCs w:val="16"/>
        </w:rPr>
        <w:t>______________________________________________________________</w:t>
      </w:r>
      <w:r>
        <w:rPr>
          <w:b/>
          <w:color w:val="2D2D2D"/>
          <w:sz w:val="18"/>
          <w:szCs w:val="18"/>
        </w:rPr>
        <w:t xml:space="preserve"> </w:t>
      </w:r>
    </w:p>
    <w:p w:rsidR="00FC4063" w:rsidRDefault="00951235">
      <w:pPr>
        <w:pStyle w:val="formattext"/>
        <w:shd w:val="clear" w:color="auto" w:fill="FFFFFF"/>
        <w:spacing w:after="0"/>
        <w:jc w:val="right"/>
        <w:textAlignment w:val="baseline"/>
      </w:pPr>
      <w:r>
        <w:rPr>
          <w:b/>
          <w:color w:val="2D2D2D"/>
          <w:sz w:val="18"/>
          <w:szCs w:val="18"/>
        </w:rPr>
        <w:t xml:space="preserve"> </w:t>
      </w:r>
      <w:r>
        <w:rPr>
          <w:b/>
          <w:color w:val="2D2D2D"/>
          <w:sz w:val="16"/>
          <w:szCs w:val="16"/>
        </w:rPr>
        <w:t xml:space="preserve">         (</w:t>
      </w:r>
      <w:r>
        <w:rPr>
          <w:b/>
          <w:i/>
          <w:iCs/>
          <w:color w:val="2D2D2D"/>
          <w:sz w:val="16"/>
          <w:szCs w:val="16"/>
        </w:rPr>
        <w:t xml:space="preserve">гражданство, сведения о месте проживания (пребывания) </w:t>
      </w:r>
    </w:p>
    <w:p w:rsidR="00FC4063" w:rsidRDefault="00951235">
      <w:pPr>
        <w:pStyle w:val="formattext"/>
        <w:shd w:val="clear" w:color="auto" w:fill="FFFFFF"/>
        <w:spacing w:after="0"/>
        <w:jc w:val="right"/>
        <w:textAlignment w:val="baseline"/>
        <w:rPr>
          <w:b/>
          <w:i/>
          <w:iCs/>
          <w:color w:val="2D2D2D"/>
          <w:sz w:val="16"/>
          <w:szCs w:val="16"/>
        </w:rPr>
      </w:pPr>
      <w:r>
        <w:rPr>
          <w:b/>
          <w:i/>
          <w:iCs/>
          <w:color w:val="2D2D2D"/>
          <w:sz w:val="16"/>
          <w:szCs w:val="16"/>
        </w:rPr>
        <w:t>______________________________________________________________</w:t>
      </w:r>
    </w:p>
    <w:p w:rsidR="00FC4063" w:rsidRDefault="00951235">
      <w:pPr>
        <w:pStyle w:val="formattext"/>
        <w:shd w:val="clear" w:color="auto" w:fill="FFFFFF"/>
        <w:spacing w:after="0"/>
        <w:jc w:val="right"/>
        <w:textAlignment w:val="baseline"/>
      </w:pPr>
      <w:r>
        <w:rPr>
          <w:b/>
          <w:i/>
          <w:iCs/>
          <w:color w:val="2D2D2D"/>
          <w:sz w:val="16"/>
          <w:szCs w:val="16"/>
        </w:rPr>
        <w:t xml:space="preserve">          </w:t>
      </w:r>
      <w:r>
        <w:rPr>
          <w:b/>
          <w:i/>
          <w:iCs/>
          <w:color w:val="2D2D2D"/>
          <w:sz w:val="16"/>
          <w:szCs w:val="16"/>
        </w:rPr>
        <w:t xml:space="preserve">                </w:t>
      </w:r>
      <w:r>
        <w:rPr>
          <w:b/>
          <w:i/>
          <w:iCs/>
          <w:color w:val="2D2D2D"/>
          <w:sz w:val="16"/>
          <w:szCs w:val="16"/>
        </w:rPr>
        <w:t>на территории Российской Федерации)</w:t>
      </w:r>
    </w:p>
    <w:p w:rsidR="00FC4063" w:rsidRDefault="00951235">
      <w:pPr>
        <w:pStyle w:val="formattext"/>
        <w:shd w:val="clear" w:color="auto" w:fill="FFFFFF"/>
        <w:spacing w:after="0"/>
        <w:jc w:val="right"/>
        <w:textAlignment w:val="baseline"/>
        <w:rPr>
          <w:b/>
          <w:i/>
          <w:iCs/>
          <w:color w:val="2D2D2D"/>
          <w:sz w:val="16"/>
          <w:szCs w:val="16"/>
        </w:rPr>
      </w:pPr>
      <w:r>
        <w:rPr>
          <w:b/>
          <w:i/>
          <w:iCs/>
          <w:color w:val="2D2D2D"/>
          <w:sz w:val="16"/>
          <w:szCs w:val="16"/>
        </w:rPr>
        <w:t>______________________________________________________________</w:t>
      </w:r>
    </w:p>
    <w:p w:rsidR="00FC4063" w:rsidRDefault="00951235">
      <w:pPr>
        <w:pStyle w:val="formattext"/>
        <w:shd w:val="clear" w:color="auto" w:fill="FFFFFF"/>
        <w:spacing w:after="0"/>
        <w:jc w:val="right"/>
        <w:textAlignment w:val="baseline"/>
      </w:pPr>
      <w:r>
        <w:rPr>
          <w:b/>
          <w:i/>
          <w:iCs/>
          <w:color w:val="2D2D2D"/>
          <w:sz w:val="16"/>
          <w:szCs w:val="16"/>
        </w:rPr>
        <w:t xml:space="preserve">                    (контактный телефон, e-mail (при наличии)       </w:t>
      </w:r>
      <w:r>
        <w:rPr>
          <w:b/>
          <w:i/>
          <w:iCs/>
          <w:color w:val="2D2D2D"/>
          <w:sz w:val="16"/>
          <w:szCs w:val="16"/>
        </w:rPr>
        <w:t xml:space="preserve">              </w:t>
      </w:r>
    </w:p>
    <w:p w:rsidR="00FC4063" w:rsidRDefault="00951235">
      <w:pPr>
        <w:pStyle w:val="formattext"/>
        <w:shd w:val="clear" w:color="auto" w:fill="FFFFFF"/>
        <w:spacing w:after="0"/>
        <w:jc w:val="right"/>
        <w:textAlignment w:val="baseline"/>
      </w:pPr>
      <w:r>
        <w:rPr>
          <w:b/>
          <w:bCs/>
          <w:color w:val="2D2D2D"/>
        </w:rPr>
        <w:t xml:space="preserve">                                от________________________________________  </w:t>
      </w:r>
      <w:r>
        <w:rPr>
          <w:b/>
          <w:bCs/>
          <w:color w:val="2D2D2D"/>
        </w:rPr>
        <w:t xml:space="preserve"> </w:t>
      </w:r>
    </w:p>
    <w:p w:rsidR="00FC4063" w:rsidRDefault="00951235">
      <w:pPr>
        <w:pStyle w:val="formattext"/>
        <w:shd w:val="clear" w:color="auto" w:fill="FFFFFF"/>
        <w:spacing w:after="0"/>
        <w:jc w:val="right"/>
        <w:textAlignment w:val="baseline"/>
      </w:pPr>
      <w:r>
        <w:rPr>
          <w:b/>
          <w:bCs/>
          <w:color w:val="2D2D2D"/>
        </w:rPr>
        <w:t xml:space="preserve">                                                         __________________________________________             </w:t>
      </w:r>
      <w:r>
        <w:rPr>
          <w:b/>
          <w:bCs/>
          <w:i/>
          <w:iCs/>
          <w:color w:val="2D2D2D"/>
          <w:sz w:val="16"/>
          <w:szCs w:val="16"/>
        </w:rPr>
        <w:t>(фамилия, имя, отчество (при наличии) представителя</w:t>
      </w:r>
      <w:r>
        <w:rPr>
          <w:b/>
          <w:bCs/>
          <w:i/>
          <w:iCs/>
          <w:color w:val="2D2D2D"/>
          <w:sz w:val="16"/>
          <w:szCs w:val="16"/>
        </w:rPr>
        <w:t xml:space="preserve">, </w:t>
      </w:r>
    </w:p>
    <w:p w:rsidR="00FC4063" w:rsidRDefault="00951235">
      <w:pPr>
        <w:pStyle w:val="formattext"/>
        <w:shd w:val="clear" w:color="auto" w:fill="FFFFFF"/>
        <w:spacing w:after="0"/>
        <w:jc w:val="right"/>
        <w:textAlignment w:val="baseline"/>
        <w:rPr>
          <w:b/>
          <w:bCs/>
          <w:i/>
          <w:iCs/>
          <w:color w:val="2D2D2D"/>
          <w:sz w:val="16"/>
          <w:szCs w:val="16"/>
        </w:rPr>
      </w:pPr>
      <w:r>
        <w:rPr>
          <w:b/>
          <w:bCs/>
          <w:i/>
          <w:iCs/>
          <w:color w:val="2D2D2D"/>
          <w:sz w:val="16"/>
          <w:szCs w:val="16"/>
        </w:rPr>
        <w:t>______________________________________________________________</w:t>
      </w:r>
    </w:p>
    <w:p w:rsidR="00FC4063" w:rsidRDefault="00951235">
      <w:pPr>
        <w:pStyle w:val="formattext"/>
        <w:shd w:val="clear" w:color="auto" w:fill="FFFFFF"/>
        <w:spacing w:after="0"/>
        <w:jc w:val="right"/>
        <w:textAlignment w:val="baseline"/>
        <w:rPr>
          <w:b/>
          <w:bCs/>
          <w:i/>
          <w:iCs/>
          <w:color w:val="2D2D2D"/>
          <w:sz w:val="16"/>
          <w:szCs w:val="16"/>
        </w:rPr>
      </w:pPr>
      <w:r>
        <w:rPr>
          <w:b/>
          <w:bCs/>
          <w:i/>
          <w:iCs/>
          <w:color w:val="2D2D2D"/>
          <w:sz w:val="16"/>
          <w:szCs w:val="16"/>
        </w:rPr>
        <w:t>наименование государственного органа, органа местного</w:t>
      </w:r>
    </w:p>
    <w:p w:rsidR="00FC4063" w:rsidRDefault="00951235">
      <w:pPr>
        <w:pStyle w:val="formattext"/>
        <w:shd w:val="clear" w:color="auto" w:fill="FFFFFF"/>
        <w:spacing w:after="0"/>
        <w:jc w:val="right"/>
        <w:textAlignment w:val="baseline"/>
      </w:pPr>
      <w:r>
        <w:rPr>
          <w:b/>
          <w:bCs/>
          <w:i/>
          <w:iCs/>
          <w:color w:val="2D2D2D"/>
          <w:sz w:val="16"/>
          <w:szCs w:val="16"/>
        </w:rPr>
        <w:t xml:space="preserve"> самоуправления, общественного объединения, представляющих </w:t>
      </w:r>
    </w:p>
    <w:p w:rsidR="00FC4063" w:rsidRDefault="00951235">
      <w:pPr>
        <w:pStyle w:val="formattext"/>
        <w:shd w:val="clear" w:color="auto" w:fill="FFFFFF"/>
        <w:spacing w:after="0"/>
        <w:jc w:val="right"/>
        <w:textAlignment w:val="baseline"/>
        <w:rPr>
          <w:b/>
          <w:i/>
          <w:iCs/>
          <w:color w:val="2D2D2D"/>
          <w:sz w:val="16"/>
          <w:szCs w:val="16"/>
        </w:rPr>
      </w:pPr>
      <w:r>
        <w:rPr>
          <w:b/>
          <w:bCs/>
          <w:i/>
          <w:iCs/>
          <w:color w:val="2D2D2D"/>
          <w:sz w:val="16"/>
          <w:szCs w:val="16"/>
        </w:rPr>
        <w:t>интересы гражданина</w:t>
      </w:r>
      <w:r>
        <w:rPr>
          <w:b/>
          <w:i/>
          <w:iCs/>
          <w:color w:val="2D2D2D"/>
          <w:sz w:val="16"/>
          <w:szCs w:val="16"/>
        </w:rPr>
        <w:t xml:space="preserve">                                                                                                     </w:t>
      </w:r>
    </w:p>
    <w:p w:rsidR="00FC4063" w:rsidRDefault="00951235">
      <w:pPr>
        <w:pStyle w:val="formattext"/>
        <w:shd w:val="clear" w:color="auto" w:fill="FFFFFF"/>
        <w:spacing w:after="0"/>
        <w:jc w:val="center"/>
        <w:textAlignment w:val="baseline"/>
        <w:rPr>
          <w:b/>
          <w:i/>
          <w:iCs/>
          <w:color w:val="2D2D2D"/>
          <w:sz w:val="16"/>
          <w:szCs w:val="16"/>
        </w:rPr>
      </w:pPr>
      <w:r>
        <w:rPr>
          <w:b/>
          <w:i/>
          <w:iCs/>
          <w:color w:val="2D2D2D"/>
          <w:sz w:val="16"/>
          <w:szCs w:val="16"/>
        </w:rPr>
        <w:t xml:space="preserve">                                                                                  </w:t>
      </w:r>
    </w:p>
    <w:p w:rsidR="00FC4063" w:rsidRDefault="00951235">
      <w:pPr>
        <w:pStyle w:val="formattext"/>
        <w:shd w:val="clear" w:color="auto" w:fill="FFFFFF"/>
        <w:spacing w:after="0"/>
        <w:jc w:val="center"/>
        <w:textAlignment w:val="baseline"/>
        <w:rPr>
          <w:b/>
          <w:bCs/>
          <w:color w:val="2D2D2D"/>
        </w:rPr>
      </w:pPr>
      <w:r>
        <w:rPr>
          <w:b/>
          <w:bCs/>
          <w:color w:val="2D2D2D"/>
        </w:rPr>
        <w:lastRenderedPageBreak/>
        <w:t>Заявление</w:t>
      </w:r>
    </w:p>
    <w:p w:rsidR="00FC4063" w:rsidRDefault="00951235">
      <w:pPr>
        <w:pStyle w:val="formattext"/>
        <w:shd w:val="clear" w:color="auto" w:fill="FFFFFF"/>
        <w:spacing w:after="0"/>
        <w:jc w:val="center"/>
        <w:textAlignment w:val="baseline"/>
      </w:pPr>
      <w:r>
        <w:rPr>
          <w:b/>
          <w:bCs/>
          <w:color w:val="2D2D2D"/>
        </w:rPr>
        <w:t xml:space="preserve"> о предоставлении социальных услуг</w:t>
      </w:r>
    </w:p>
    <w:p w:rsidR="00FC4063" w:rsidRDefault="00FC4063">
      <w:pPr>
        <w:pStyle w:val="formattext"/>
        <w:shd w:val="clear" w:color="auto" w:fill="FFFFFF"/>
        <w:spacing w:after="0"/>
        <w:jc w:val="center"/>
        <w:textAlignment w:val="baseline"/>
        <w:rPr>
          <w:b/>
          <w:color w:val="2D2D2D"/>
        </w:rPr>
      </w:pPr>
    </w:p>
    <w:p w:rsidR="00FC4063" w:rsidRDefault="00951235">
      <w:pPr>
        <w:pStyle w:val="formattext"/>
        <w:shd w:val="clear" w:color="auto" w:fill="FFFFFF"/>
        <w:spacing w:after="0"/>
        <w:textAlignment w:val="baseline"/>
      </w:pPr>
      <w:r>
        <w:rPr>
          <w:b/>
          <w:bCs/>
          <w:color w:val="2D2D2D"/>
        </w:rPr>
        <w:t xml:space="preserve">    Прошу признать_______</w:t>
      </w:r>
      <w:r>
        <w:rPr>
          <w:b/>
          <w:bCs/>
          <w:color w:val="2D2D2D"/>
        </w:rPr>
        <w:t xml:space="preserve">________________________________________________________ </w:t>
      </w:r>
    </w:p>
    <w:p w:rsidR="00FC4063" w:rsidRDefault="00951235">
      <w:pPr>
        <w:pStyle w:val="formattext"/>
        <w:shd w:val="clear" w:color="auto" w:fill="FFFFFF"/>
        <w:spacing w:after="0"/>
        <w:jc w:val="center"/>
        <w:textAlignment w:val="baseline"/>
      </w:pPr>
      <w:r>
        <w:rPr>
          <w:b/>
          <w:bCs/>
          <w:color w:val="2D2D2D"/>
        </w:rPr>
        <w:t xml:space="preserve">               </w:t>
      </w:r>
      <w:r>
        <w:rPr>
          <w:b/>
          <w:bCs/>
          <w:i/>
          <w:iCs/>
          <w:color w:val="2D2D2D"/>
          <w:sz w:val="16"/>
          <w:szCs w:val="16"/>
        </w:rPr>
        <w:t>(указывается заявитель либо гражданин, в отношении которого подается заявление)</w:t>
      </w:r>
    </w:p>
    <w:p w:rsidR="00FC4063" w:rsidRDefault="00951235">
      <w:pPr>
        <w:pStyle w:val="formattext"/>
        <w:shd w:val="clear" w:color="auto" w:fill="FFFFFF"/>
        <w:spacing w:after="0"/>
        <w:jc w:val="both"/>
        <w:textAlignment w:val="baseline"/>
        <w:rPr>
          <w:b/>
          <w:bCs/>
          <w:color w:val="2D2D2D"/>
        </w:rPr>
      </w:pPr>
      <w:r>
        <w:rPr>
          <w:b/>
          <w:bCs/>
          <w:color w:val="2D2D2D"/>
        </w:rPr>
        <w:t>нуждающимся в социальном обслуживании. Желаемый поставщик социальных услуг:</w:t>
      </w:r>
    </w:p>
    <w:p w:rsidR="00FC4063" w:rsidRDefault="00951235">
      <w:pPr>
        <w:pStyle w:val="formattext"/>
        <w:shd w:val="clear" w:color="auto" w:fill="FFFFFF"/>
        <w:spacing w:after="0"/>
        <w:jc w:val="both"/>
        <w:textAlignment w:val="baseline"/>
        <w:rPr>
          <w:b/>
          <w:bCs/>
          <w:color w:val="2D2D2D"/>
        </w:rPr>
      </w:pPr>
      <w:r>
        <w:rPr>
          <w:b/>
          <w:bCs/>
          <w:color w:val="2D2D2D"/>
        </w:rPr>
        <w:t>___________________________</w:t>
      </w:r>
      <w:r>
        <w:rPr>
          <w:b/>
          <w:bCs/>
          <w:color w:val="2D2D2D"/>
        </w:rPr>
        <w:t>_____________________________________________________</w:t>
      </w:r>
    </w:p>
    <w:p w:rsidR="00FC4063" w:rsidRDefault="00951235">
      <w:pPr>
        <w:pStyle w:val="formattext"/>
        <w:shd w:val="clear" w:color="auto" w:fill="FFFFFF"/>
        <w:spacing w:after="0"/>
        <w:jc w:val="center"/>
        <w:textAlignment w:val="baseline"/>
        <w:rPr>
          <w:b/>
          <w:bCs/>
          <w:i/>
          <w:iCs/>
          <w:color w:val="2D2D2D"/>
          <w:sz w:val="16"/>
          <w:szCs w:val="16"/>
        </w:rPr>
      </w:pPr>
      <w:r>
        <w:rPr>
          <w:b/>
          <w:bCs/>
          <w:i/>
          <w:iCs/>
          <w:color w:val="2D2D2D"/>
          <w:sz w:val="16"/>
          <w:szCs w:val="16"/>
        </w:rPr>
        <w:t xml:space="preserve">(указывается желаемый (желаемые) поставщик (поставщики) социальных услуг </w:t>
      </w:r>
    </w:p>
    <w:p w:rsidR="00FC4063" w:rsidRDefault="00951235">
      <w:pPr>
        <w:pStyle w:val="formattext"/>
        <w:shd w:val="clear" w:color="auto" w:fill="FFFFFF"/>
        <w:spacing w:after="0"/>
        <w:jc w:val="both"/>
        <w:textAlignment w:val="baseline"/>
        <w:rPr>
          <w:b/>
          <w:bCs/>
          <w:color w:val="2D2D2D"/>
        </w:rPr>
      </w:pPr>
      <w:r>
        <w:rPr>
          <w:b/>
          <w:bCs/>
          <w:color w:val="2D2D2D"/>
        </w:rPr>
        <w:t xml:space="preserve">Нуждаюсь в социальных </w:t>
      </w:r>
      <w:r>
        <w:rPr>
          <w:b/>
          <w:bCs/>
          <w:color w:val="2D2D2D"/>
        </w:rPr>
        <w:t>услугах___________________________________________________</w:t>
      </w:r>
    </w:p>
    <w:p w:rsidR="00FC4063" w:rsidRDefault="00951235">
      <w:pPr>
        <w:pStyle w:val="formattext"/>
        <w:shd w:val="clear" w:color="auto" w:fill="FFFFFF"/>
        <w:spacing w:after="0"/>
        <w:textAlignment w:val="baseline"/>
      </w:pPr>
      <w:r>
        <w:rPr>
          <w:b/>
          <w:bCs/>
          <w:color w:val="2D2D2D"/>
        </w:rPr>
        <w:t xml:space="preserve">                                                              </w:t>
      </w:r>
      <w:r>
        <w:rPr>
          <w:b/>
          <w:bCs/>
          <w:i/>
          <w:iCs/>
          <w:color w:val="2D2D2D"/>
          <w:sz w:val="16"/>
          <w:szCs w:val="16"/>
        </w:rPr>
        <w:t xml:space="preserve">   (указываются желаемые социальные услуги</w:t>
      </w:r>
      <w:r>
        <w:rPr>
          <w:color w:val="2D2D2D"/>
        </w:rPr>
        <w:t xml:space="preserve">                                 </w:t>
      </w:r>
    </w:p>
    <w:p w:rsidR="00FC4063" w:rsidRDefault="00951235">
      <w:pPr>
        <w:pStyle w:val="formattext"/>
        <w:shd w:val="clear" w:color="auto" w:fill="FFFFFF"/>
        <w:spacing w:after="0"/>
        <w:textAlignment w:val="baseline"/>
        <w:rPr>
          <w:color w:val="2D2D2D"/>
        </w:rPr>
      </w:pPr>
      <w:r>
        <w:rPr>
          <w:color w:val="2D2D2D"/>
        </w:rPr>
        <w:t>___________________________________________________________</w:t>
      </w:r>
      <w:r>
        <w:rPr>
          <w:color w:val="2D2D2D"/>
        </w:rPr>
        <w:t>_____________________</w:t>
      </w:r>
    </w:p>
    <w:p w:rsidR="00FC4063" w:rsidRDefault="00951235">
      <w:pPr>
        <w:pStyle w:val="formattext"/>
        <w:shd w:val="clear" w:color="auto" w:fill="FFFFFF"/>
        <w:spacing w:after="0"/>
        <w:jc w:val="center"/>
        <w:textAlignment w:val="baseline"/>
      </w:pPr>
      <w:r>
        <w:rPr>
          <w:color w:val="2D2D2D"/>
        </w:rPr>
        <w:t xml:space="preserve">                              </w:t>
      </w:r>
      <w:r>
        <w:rPr>
          <w:b/>
          <w:bCs/>
          <w:i/>
          <w:iCs/>
          <w:color w:val="2D2D2D"/>
          <w:sz w:val="16"/>
          <w:szCs w:val="16"/>
        </w:rPr>
        <w:t xml:space="preserve"> и периодичность их предоставления)   </w:t>
      </w:r>
      <w:r>
        <w:rPr>
          <w:color w:val="2D2D2D"/>
        </w:rPr>
        <w:t xml:space="preserve">                </w:t>
      </w:r>
    </w:p>
    <w:p w:rsidR="00FC4063" w:rsidRDefault="00951235">
      <w:pPr>
        <w:pStyle w:val="formattext"/>
        <w:shd w:val="clear" w:color="auto" w:fill="FFFFFF"/>
        <w:spacing w:after="0"/>
        <w:textAlignment w:val="baseline"/>
      </w:pPr>
      <w:r>
        <w:rPr>
          <w:b/>
          <w:bCs/>
          <w:color w:val="2D2D2D"/>
        </w:rPr>
        <w:t>В предоставлении социальных услуг нуждаюсь по следующим обстоятельства</w:t>
      </w:r>
      <w:r>
        <w:rPr>
          <w:color w:val="2D2D2D"/>
        </w:rPr>
        <w:t xml:space="preserve">м: </w:t>
      </w:r>
    </w:p>
    <w:p w:rsidR="00FC4063" w:rsidRDefault="00951235">
      <w:pPr>
        <w:pStyle w:val="formattext"/>
        <w:shd w:val="clear" w:color="auto" w:fill="FFFFFF"/>
        <w:spacing w:after="0"/>
        <w:textAlignment w:val="baseline"/>
        <w:rPr>
          <w:color w:val="2D2D2D"/>
        </w:rPr>
      </w:pPr>
      <w:r>
        <w:rPr>
          <w:color w:val="2D2D2D"/>
        </w:rPr>
        <w:t>___________________________________________________________________________</w:t>
      </w:r>
      <w:r>
        <w:rPr>
          <w:color w:val="2D2D2D"/>
        </w:rPr>
        <w:t xml:space="preserve">_ </w:t>
      </w:r>
    </w:p>
    <w:p w:rsidR="00FC4063" w:rsidRDefault="00951235">
      <w:pPr>
        <w:pStyle w:val="formattext"/>
        <w:shd w:val="clear" w:color="auto" w:fill="FFFFFF"/>
        <w:spacing w:after="0"/>
        <w:textAlignment w:val="baseline"/>
      </w:pPr>
      <w:r>
        <w:rPr>
          <w:color w:val="2D2D2D"/>
        </w:rPr>
        <w:t xml:space="preserve">      </w:t>
      </w:r>
      <w:r>
        <w:rPr>
          <w:b/>
          <w:bCs/>
          <w:i/>
          <w:iCs/>
          <w:color w:val="2D2D2D"/>
          <w:sz w:val="16"/>
          <w:szCs w:val="16"/>
        </w:rPr>
        <w:t>(указываются обстоятельства, которые ухудшают или могут ухудшить условия жизнедеятельности гражданина)</w:t>
      </w:r>
      <w:r>
        <w:rPr>
          <w:b/>
          <w:bCs/>
          <w:color w:val="2D2D2D"/>
          <w:sz w:val="16"/>
          <w:szCs w:val="16"/>
        </w:rPr>
        <w:t xml:space="preserve">     </w:t>
      </w:r>
      <w:r>
        <w:rPr>
          <w:color w:val="2D2D2D"/>
        </w:rPr>
        <w:t xml:space="preserve">         </w:t>
      </w:r>
    </w:p>
    <w:p w:rsidR="00FC4063" w:rsidRDefault="00951235">
      <w:pPr>
        <w:pStyle w:val="formattext"/>
        <w:shd w:val="clear" w:color="auto" w:fill="FFFFFF"/>
        <w:spacing w:after="0"/>
        <w:textAlignment w:val="baseline"/>
        <w:rPr>
          <w:b/>
          <w:bCs/>
          <w:color w:val="2D2D2D"/>
        </w:rPr>
      </w:pPr>
      <w:r>
        <w:rPr>
          <w:b/>
          <w:bCs/>
          <w:color w:val="2D2D2D"/>
        </w:rPr>
        <w:t xml:space="preserve">Условия проживания и состав семьи:__________________________________________ </w:t>
      </w:r>
    </w:p>
    <w:p w:rsidR="00FC4063" w:rsidRDefault="00951235">
      <w:pPr>
        <w:pStyle w:val="formattext"/>
        <w:shd w:val="clear" w:color="auto" w:fill="FFFFFF"/>
        <w:spacing w:after="0"/>
        <w:textAlignment w:val="baseline"/>
      </w:pPr>
      <w:r>
        <w:rPr>
          <w:b/>
          <w:bCs/>
          <w:color w:val="2D2D2D"/>
        </w:rPr>
        <w:t xml:space="preserve">                                                    </w:t>
      </w:r>
      <w:r>
        <w:rPr>
          <w:b/>
          <w:bCs/>
          <w:color w:val="2D2D2D"/>
        </w:rPr>
        <w:t xml:space="preserve">                  </w:t>
      </w:r>
      <w:r>
        <w:rPr>
          <w:b/>
          <w:bCs/>
          <w:color w:val="2D2D2D"/>
          <w:sz w:val="16"/>
          <w:szCs w:val="16"/>
        </w:rPr>
        <w:t xml:space="preserve">   </w:t>
      </w:r>
      <w:r>
        <w:rPr>
          <w:b/>
          <w:bCs/>
          <w:i/>
          <w:iCs/>
          <w:color w:val="2D2D2D"/>
          <w:sz w:val="16"/>
          <w:szCs w:val="16"/>
        </w:rPr>
        <w:t>(указываются условия проживания и состав семьи)</w:t>
      </w:r>
    </w:p>
    <w:p w:rsidR="00FC4063" w:rsidRDefault="00951235">
      <w:pPr>
        <w:pStyle w:val="formattext"/>
        <w:shd w:val="clear" w:color="auto" w:fill="FFFFFF"/>
        <w:spacing w:after="0"/>
        <w:textAlignment w:val="baseline"/>
        <w:rPr>
          <w:b/>
          <w:bCs/>
          <w:color w:val="2D2D2D"/>
        </w:rPr>
      </w:pPr>
      <w:r>
        <w:rPr>
          <w:b/>
          <w:bCs/>
          <w:color w:val="2D2D2D"/>
        </w:rPr>
        <w:t xml:space="preserve">Сведения о доходе, учитываемые для расчета величины средне душевого дохода получателя(ей) социальных услуг:_____________________________________________ </w:t>
      </w:r>
    </w:p>
    <w:p w:rsidR="00FC4063" w:rsidRDefault="00951235">
      <w:pPr>
        <w:pStyle w:val="formattext"/>
        <w:shd w:val="clear" w:color="auto" w:fill="FFFFFF"/>
        <w:spacing w:after="0"/>
        <w:textAlignment w:val="baseline"/>
        <w:rPr>
          <w:b/>
          <w:bCs/>
          <w:color w:val="2D2D2D"/>
        </w:rPr>
      </w:pPr>
      <w:r>
        <w:rPr>
          <w:b/>
          <w:bCs/>
          <w:color w:val="2D2D2D"/>
        </w:rPr>
        <w:t>_________________________________</w:t>
      </w:r>
      <w:r>
        <w:rPr>
          <w:b/>
          <w:bCs/>
          <w:color w:val="2D2D2D"/>
        </w:rPr>
        <w:t>___________________________________________.</w:t>
      </w:r>
    </w:p>
    <w:p w:rsidR="00FC4063" w:rsidRDefault="00951235">
      <w:pPr>
        <w:pStyle w:val="formattext"/>
        <w:shd w:val="clear" w:color="auto" w:fill="FFFFFF"/>
        <w:spacing w:after="0"/>
        <w:textAlignment w:val="baseline"/>
        <w:rPr>
          <w:b/>
          <w:bCs/>
          <w:color w:val="2D2D2D"/>
        </w:rPr>
      </w:pPr>
      <w:r>
        <w:rPr>
          <w:b/>
          <w:bCs/>
          <w:color w:val="2D2D2D"/>
        </w:rPr>
        <w:t>Сведения о доходах прошу с моего согласия запросить____________________________</w:t>
      </w:r>
    </w:p>
    <w:p w:rsidR="00FC4063" w:rsidRDefault="00951235">
      <w:pPr>
        <w:pStyle w:val="formattext"/>
        <w:shd w:val="clear" w:color="auto" w:fill="FFFFFF"/>
        <w:spacing w:after="0"/>
        <w:textAlignment w:val="baseline"/>
        <w:rPr>
          <w:b/>
          <w:bCs/>
          <w:color w:val="2D2D2D"/>
        </w:rPr>
      </w:pPr>
      <w:r>
        <w:rPr>
          <w:b/>
          <w:bCs/>
          <w:color w:val="2D2D2D"/>
        </w:rPr>
        <w:t xml:space="preserve">______________________________________________________________________________. </w:t>
      </w:r>
    </w:p>
    <w:p w:rsidR="00FC4063" w:rsidRDefault="00951235">
      <w:pPr>
        <w:pStyle w:val="formattext"/>
        <w:shd w:val="clear" w:color="auto" w:fill="FFFFFF"/>
        <w:spacing w:after="0"/>
        <w:jc w:val="center"/>
        <w:textAlignment w:val="baseline"/>
        <w:rPr>
          <w:b/>
          <w:bCs/>
          <w:i/>
          <w:iCs/>
          <w:color w:val="2D2D2D"/>
          <w:sz w:val="16"/>
          <w:szCs w:val="16"/>
        </w:rPr>
      </w:pPr>
      <w:r>
        <w:rPr>
          <w:b/>
          <w:bCs/>
          <w:i/>
          <w:iCs/>
          <w:color w:val="2D2D2D"/>
          <w:sz w:val="16"/>
          <w:szCs w:val="16"/>
        </w:rPr>
        <w:t>(указываются органы (организации), владеющие сведениями о доходах гражданина)</w:t>
      </w:r>
    </w:p>
    <w:p w:rsidR="00FC4063" w:rsidRDefault="00FC4063">
      <w:pPr>
        <w:pStyle w:val="af"/>
        <w:spacing w:after="0" w:line="240" w:lineRule="auto"/>
        <w:rPr>
          <w:b/>
          <w:bCs/>
          <w:color w:val="2D2D2D"/>
          <w:sz w:val="24"/>
          <w:szCs w:val="24"/>
        </w:rPr>
      </w:pPr>
    </w:p>
    <w:tbl>
      <w:tblPr>
        <w:tblW w:w="9357" w:type="dxa"/>
        <w:tblInd w:w="149" w:type="dxa"/>
        <w:tblLayout w:type="fixed"/>
        <w:tblCellMar>
          <w:left w:w="149" w:type="dxa"/>
          <w:right w:w="149" w:type="dxa"/>
        </w:tblCellMar>
        <w:tblLook w:val="04A0" w:firstRow="1" w:lastRow="0" w:firstColumn="1" w:lastColumn="0" w:noHBand="0" w:noVBand="1"/>
      </w:tblPr>
      <w:tblGrid>
        <w:gridCol w:w="9357"/>
      </w:tblGrid>
      <w:tr w:rsidR="00FC4063">
        <w:tc>
          <w:tcPr>
            <w:tcW w:w="9357" w:type="dxa"/>
            <w:shd w:val="clear" w:color="auto" w:fill="FFFFFF"/>
          </w:tcPr>
          <w:p w:rsidR="00FC4063" w:rsidRDefault="00951235">
            <w:pPr>
              <w:pStyle w:val="formattext"/>
              <w:widowControl w:val="0"/>
              <w:spacing w:after="0"/>
              <w:textAlignment w:val="baseline"/>
              <w:rPr>
                <w:b/>
                <w:color w:val="2D2D2D"/>
                <w:sz w:val="18"/>
                <w:szCs w:val="18"/>
              </w:rPr>
            </w:pPr>
            <w:r>
              <w:rPr>
                <w:b/>
                <w:color w:val="2D2D2D"/>
                <w:sz w:val="18"/>
                <w:szCs w:val="18"/>
              </w:rPr>
              <w:t>Достоверность и полноту настоящих сведений подтверждаю.</w:t>
            </w:r>
          </w:p>
        </w:tc>
      </w:tr>
      <w:tr w:rsidR="00FC4063">
        <w:trPr>
          <w:trHeight w:hRule="exact" w:val="23"/>
        </w:trPr>
        <w:tc>
          <w:tcPr>
            <w:tcW w:w="9357" w:type="dxa"/>
            <w:shd w:val="clear" w:color="auto" w:fill="FFFFFF"/>
          </w:tcPr>
          <w:p w:rsidR="00FC4063" w:rsidRDefault="00FC4063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4063">
        <w:tc>
          <w:tcPr>
            <w:tcW w:w="9357" w:type="dxa"/>
            <w:shd w:val="clear" w:color="auto" w:fill="FFFFFF"/>
          </w:tcPr>
          <w:p w:rsidR="00FC4063" w:rsidRDefault="00951235">
            <w:pPr>
              <w:pStyle w:val="formattext"/>
              <w:widowControl w:val="0"/>
              <w:spacing w:after="0"/>
              <w:textAlignment w:val="baseline"/>
            </w:pPr>
            <w:r>
              <w:rPr>
                <w:b/>
                <w:sz w:val="18"/>
                <w:szCs w:val="18"/>
              </w:rPr>
              <w:t xml:space="preserve">На обработку персональных </w:t>
            </w:r>
            <w:r>
              <w:rPr>
                <w:b/>
                <w:sz w:val="18"/>
                <w:szCs w:val="18"/>
              </w:rPr>
              <w:t>данных о себе в соответствии со</w:t>
            </w:r>
            <w:r>
              <w:rPr>
                <w:rStyle w:val="apple-converted-space"/>
                <w:b/>
                <w:color w:val="000000"/>
                <w:sz w:val="18"/>
                <w:szCs w:val="18"/>
              </w:rPr>
              <w:t xml:space="preserve"> </w:t>
            </w:r>
            <w:hyperlink r:id="rId12">
              <w:r>
                <w:rPr>
                  <w:b/>
                  <w:color w:val="000000"/>
                  <w:sz w:val="18"/>
                  <w:szCs w:val="18"/>
                </w:rPr>
                <w:t>статьей 9 Федерального закона от 27 июля 2006 г. N 152-ФЗ "О персональных данных"</w:t>
              </w:r>
            </w:hyperlink>
            <w:r>
              <w:rPr>
                <w:rStyle w:val="-"/>
                <w:b/>
                <w:color w:val="000000"/>
                <w:sz w:val="18"/>
                <w:szCs w:val="18"/>
                <w:u w:val="none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для включения в регистр получателей социальных</w:t>
            </w:r>
            <w:r>
              <w:rPr>
                <w:b/>
                <w:sz w:val="18"/>
                <w:szCs w:val="18"/>
              </w:rPr>
              <w:t xml:space="preserve"> услуг________________________________</w:t>
            </w:r>
            <w:r>
              <w:rPr>
                <w:b/>
                <w:sz w:val="18"/>
                <w:szCs w:val="18"/>
              </w:rPr>
              <w:t>___</w:t>
            </w:r>
          </w:p>
        </w:tc>
      </w:tr>
    </w:tbl>
    <w:p w:rsidR="00FC4063" w:rsidRDefault="00951235">
      <w:pPr>
        <w:spacing w:after="0" w:line="240" w:lineRule="auto"/>
      </w:pPr>
      <w:r>
        <w:rPr>
          <w:rFonts w:eastAsia="Calibri" w:cs="Calibri"/>
        </w:rPr>
        <w:t xml:space="preserve">           </w:t>
      </w:r>
      <w:r>
        <w:rPr>
          <w:rFonts w:eastAsia="Calibri" w:cs="Calibri"/>
          <w:sz w:val="16"/>
          <w:szCs w:val="16"/>
        </w:rPr>
        <w:t xml:space="preserve">    </w:t>
      </w:r>
      <w:r>
        <w:rPr>
          <w:sz w:val="16"/>
          <w:szCs w:val="16"/>
        </w:rPr>
        <w:t>(</w:t>
      </w:r>
      <w:r>
        <w:rPr>
          <w:b/>
          <w:bCs/>
          <w:i/>
          <w:iCs/>
          <w:color w:val="2D2D2D"/>
          <w:sz w:val="16"/>
          <w:szCs w:val="16"/>
        </w:rPr>
        <w:t>согласен / не согласен)</w:t>
      </w:r>
    </w:p>
    <w:tbl>
      <w:tblPr>
        <w:tblW w:w="9357" w:type="dxa"/>
        <w:tblInd w:w="149" w:type="dxa"/>
        <w:tblLayout w:type="fixed"/>
        <w:tblCellMar>
          <w:left w:w="149" w:type="dxa"/>
          <w:right w:w="149" w:type="dxa"/>
        </w:tblCellMar>
        <w:tblLook w:val="04A0" w:firstRow="1" w:lastRow="0" w:firstColumn="1" w:lastColumn="0" w:noHBand="0" w:noVBand="1"/>
      </w:tblPr>
      <w:tblGrid>
        <w:gridCol w:w="9357"/>
      </w:tblGrid>
      <w:tr w:rsidR="00FC4063">
        <w:tc>
          <w:tcPr>
            <w:tcW w:w="9357" w:type="dxa"/>
            <w:shd w:val="clear" w:color="auto" w:fill="FFFFFF"/>
          </w:tcPr>
          <w:p w:rsidR="00FC4063" w:rsidRDefault="00FC4063">
            <w:pPr>
              <w:pStyle w:val="headertext"/>
              <w:widowControl w:val="0"/>
              <w:snapToGrid w:val="0"/>
              <w:spacing w:after="0"/>
              <w:textAlignment w:val="baseline"/>
              <w:rPr>
                <w:b/>
                <w:color w:val="3C3C3C"/>
                <w:sz w:val="18"/>
                <w:szCs w:val="18"/>
              </w:rPr>
            </w:pPr>
          </w:p>
        </w:tc>
      </w:tr>
    </w:tbl>
    <w:p w:rsidR="00FC4063" w:rsidRDefault="00FC4063">
      <w:pPr>
        <w:spacing w:after="0" w:line="240" w:lineRule="auto"/>
      </w:pPr>
    </w:p>
    <w:p w:rsidR="00FC4063" w:rsidRDefault="00FC4063">
      <w:pPr>
        <w:spacing w:after="0" w:line="240" w:lineRule="auto"/>
      </w:pPr>
    </w:p>
    <w:p w:rsidR="00FC4063" w:rsidRDefault="0095123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       (___________________________)            «______»______________202___  г.</w:t>
      </w:r>
    </w:p>
    <w:p w:rsidR="00FC4063" w:rsidRDefault="00951235">
      <w:pPr>
        <w:spacing w:after="0" w:line="240" w:lineRule="auto"/>
      </w:pPr>
      <w:r>
        <w:rPr>
          <w:rFonts w:ascii="Times New Roman" w:eastAsia="Times New Roman" w:hAnsi="Times New Roman" w:cs="Times New Roman"/>
        </w:rPr>
        <w:t xml:space="preserve">       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 </w:t>
      </w:r>
      <w:r>
        <w:rPr>
          <w:rFonts w:ascii="Times New Roman" w:hAnsi="Times New Roman" w:cs="Times New Roman"/>
          <w:sz w:val="16"/>
          <w:szCs w:val="16"/>
        </w:rPr>
        <w:t xml:space="preserve">(подпись)                                                                  (Ф.И.О)                                                          дата заполнения заявления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>
        <w:rPr>
          <w:rFonts w:ascii="Times New Roman" w:hAnsi="Times New Roman"/>
          <w:sz w:val="20"/>
          <w:szCs w:val="20"/>
          <w:shd w:val="clear" w:color="auto" w:fill="FFFF00"/>
        </w:rPr>
        <w:t xml:space="preserve">                                                                                                                                          </w:t>
      </w:r>
    </w:p>
    <w:p w:rsidR="00FC4063" w:rsidRDefault="00951235">
      <w:pPr>
        <w:spacing w:after="0"/>
        <w:ind w:right="71"/>
        <w:jc w:val="right"/>
        <w:rPr>
          <w:sz w:val="20"/>
          <w:szCs w:val="20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</w:t>
      </w:r>
    </w:p>
    <w:p w:rsidR="00FC4063" w:rsidRDefault="00951235">
      <w:pPr>
        <w:spacing w:after="0"/>
        <w:ind w:right="71"/>
        <w:jc w:val="right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</w:t>
      </w:r>
      <w:r>
        <w:rPr>
          <w:rFonts w:ascii="Times New Roman" w:hAnsi="Times New Roman"/>
          <w:sz w:val="20"/>
          <w:szCs w:val="20"/>
        </w:rPr>
        <w:t>ложение № 3 к положению</w:t>
      </w:r>
    </w:p>
    <w:p w:rsidR="00FC4063" w:rsidRDefault="00951235">
      <w:pPr>
        <w:pStyle w:val="af"/>
        <w:tabs>
          <w:tab w:val="left" w:pos="142"/>
          <w:tab w:val="left" w:pos="2410"/>
        </w:tabs>
        <w:spacing w:after="0"/>
        <w:ind w:right="71"/>
        <w:jc w:val="right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об отделении дневного пребывания</w:t>
      </w:r>
    </w:p>
    <w:p w:rsidR="00FC4063" w:rsidRDefault="00951235">
      <w:pPr>
        <w:pStyle w:val="af"/>
        <w:tabs>
          <w:tab w:val="left" w:pos="142"/>
          <w:tab w:val="left" w:pos="2410"/>
        </w:tabs>
        <w:spacing w:after="0"/>
        <w:ind w:right="71"/>
        <w:jc w:val="right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МКУ «ЦСОГПВиИ Таштагольского г. п.»</w:t>
      </w:r>
    </w:p>
    <w:p w:rsidR="00FC4063" w:rsidRDefault="00FC4063">
      <w:pPr>
        <w:pStyle w:val="af"/>
        <w:tabs>
          <w:tab w:val="left" w:pos="142"/>
          <w:tab w:val="left" w:pos="2410"/>
        </w:tabs>
        <w:spacing w:after="0"/>
        <w:ind w:right="71"/>
        <w:jc w:val="right"/>
        <w:rPr>
          <w:sz w:val="20"/>
          <w:szCs w:val="20"/>
        </w:rPr>
      </w:pPr>
    </w:p>
    <w:p w:rsidR="00FC4063" w:rsidRDefault="00951235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Отчет о количестве получателей социальных услуг и оказанных услугах</w:t>
      </w:r>
    </w:p>
    <w:tbl>
      <w:tblPr>
        <w:tblStyle w:val="TableGrid"/>
        <w:tblW w:w="9900" w:type="dxa"/>
        <w:jc w:val="center"/>
        <w:tblInd w:w="0" w:type="dxa"/>
        <w:tblLayout w:type="fixed"/>
        <w:tblCellMar>
          <w:left w:w="64" w:type="dxa"/>
          <w:right w:w="68" w:type="dxa"/>
        </w:tblCellMar>
        <w:tblLook w:val="04A0" w:firstRow="1" w:lastRow="0" w:firstColumn="1" w:lastColumn="0" w:noHBand="0" w:noVBand="1"/>
      </w:tblPr>
      <w:tblGrid>
        <w:gridCol w:w="595"/>
        <w:gridCol w:w="4478"/>
        <w:gridCol w:w="2319"/>
        <w:gridCol w:w="2508"/>
      </w:tblGrid>
      <w:tr w:rsidR="00FC4063">
        <w:trPr>
          <w:trHeight w:val="1140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1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right="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Показатель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19" w:firstLine="29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обслуживаемых по состоянию на конец отчетного месяца чел.</w:t>
            </w: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1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обслуженных с нарастающим итогом</w:t>
            </w:r>
          </w:p>
          <w:p w:rsidR="00FC4063" w:rsidRDefault="00951235">
            <w:pPr>
              <w:widowControl w:val="0"/>
              <w:spacing w:after="0" w:line="259" w:lineRule="auto"/>
              <w:ind w:left="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(чел.)</w:t>
            </w:r>
          </w:p>
        </w:tc>
      </w:tr>
      <w:tr w:rsidR="00FC4063">
        <w:trPr>
          <w:trHeight w:val="224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1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67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23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получателях услуг</w:t>
            </w:r>
          </w:p>
        </w:tc>
        <w:tc>
          <w:tcPr>
            <w:tcW w:w="250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4063">
        <w:trPr>
          <w:trHeight w:val="393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получателей социальных услуг, всего: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4063">
        <w:trPr>
          <w:trHeight w:val="259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них: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4063">
        <w:trPr>
          <w:trHeight w:val="384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10" w:firstLine="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граждане пожилого возраста (мужчины старше 60 лет, женщины старше 55 лет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4063">
        <w:trPr>
          <w:trHeight w:val="386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5" w:right="31" w:firstLine="1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инвалиды </w:t>
            </w:r>
            <w:r>
              <w:rPr>
                <w:rFonts w:ascii="Times New Roman" w:hAnsi="Times New Roman"/>
                <w:sz w:val="20"/>
                <w:szCs w:val="20"/>
              </w:rPr>
              <w:t>(мужчины старше 60 лет, женщины старше 55 лет)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4063">
        <w:trPr>
          <w:trHeight w:val="200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участники ВОВ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4063">
        <w:trPr>
          <w:trHeight w:val="202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1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инвалиды ВОВ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4063">
        <w:trPr>
          <w:trHeight w:val="199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труженники тыла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4063">
        <w:trPr>
          <w:trHeight w:val="200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1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вдовы участников инвалидов ВОВ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4063">
        <w:trPr>
          <w:trHeight w:val="389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5" w:right="1111" w:hanging="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узники концлагерей и других мест принудительного содержания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4063">
        <w:trPr>
          <w:trHeight w:val="487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5" w:firstLine="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репрессированные лица, лица, </w:t>
            </w:r>
            <w:r>
              <w:rPr>
                <w:rFonts w:ascii="Times New Roman" w:hAnsi="Times New Roman"/>
                <w:sz w:val="20"/>
                <w:szCs w:val="20"/>
              </w:rPr>
              <w:t>подвергшиеся политическим репрессиям, лица, пострадавшие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4063">
        <w:trPr>
          <w:trHeight w:val="488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24" w:hanging="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политических репрессий, которые впоследствии реабилитированы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4063">
        <w:trPr>
          <w:trHeight w:val="326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right="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1.1 .2.</w:t>
            </w: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2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4063">
        <w:trPr>
          <w:trHeight w:val="308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мужчин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4063">
        <w:trPr>
          <w:trHeight w:val="395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женщин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4063">
        <w:trPr>
          <w:trHeight w:val="391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right="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1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том числе на условиях: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4063">
        <w:trPr>
          <w:trHeight w:val="346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1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полной оплаты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4063">
        <w:trPr>
          <w:trHeight w:val="397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частичной оплаты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4063">
        <w:trPr>
          <w:trHeight w:val="393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4063">
        <w:trPr>
          <w:trHeight w:val="335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right="2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9305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160" w:line="25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количестве предоставленных социальных услуг</w:t>
            </w:r>
          </w:p>
        </w:tc>
      </w:tr>
      <w:tr w:rsidR="00FC4063">
        <w:trPr>
          <w:trHeight w:val="727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right="2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14" w:right="3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Общее количество предоставленных социальных услуг, всего: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4063">
        <w:trPr>
          <w:trHeight w:val="354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том числе по видам услуг: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4063">
        <w:trPr>
          <w:trHeight w:val="291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1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социально-медицинских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4063">
        <w:trPr>
          <w:trHeight w:val="342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1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социально-психологических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4063">
        <w:trPr>
          <w:trHeight w:val="513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10" w:hanging="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услуг в целях </w:t>
            </w:r>
            <w:r>
              <w:rPr>
                <w:rFonts w:ascii="Times New Roman" w:hAnsi="Times New Roman"/>
                <w:sz w:val="20"/>
                <w:szCs w:val="20"/>
              </w:rPr>
              <w:t>повышения коммуникативного потенциала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4063">
        <w:trPr>
          <w:trHeight w:val="236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right="4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9305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160" w:line="25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социальном сопровождении</w:t>
            </w:r>
          </w:p>
        </w:tc>
      </w:tr>
      <w:tr w:rsidR="00FC4063">
        <w:trPr>
          <w:trHeight w:val="464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right="3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86" w:hanging="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услуг, не относящихся к социальным услугам, всего: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4063">
        <w:trPr>
          <w:trHeight w:val="310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1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том числе по видам услуг: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4063">
        <w:trPr>
          <w:trHeight w:val="274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социально-медицинских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4063">
        <w:trPr>
          <w:trHeight w:val="338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социально-психологических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4063">
        <w:trPr>
          <w:trHeight w:val="552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C4063" w:rsidRDefault="00951235">
            <w:pPr>
              <w:widowControl w:val="0"/>
              <w:spacing w:after="0" w:line="259" w:lineRule="auto"/>
              <w:ind w:left="5" w:hanging="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услуг в целях повышения коммуникативного потенциала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C4063" w:rsidRDefault="00FC4063">
            <w:pPr>
              <w:widowControl w:val="0"/>
              <w:spacing w:after="160" w:line="259" w:lineRule="auto"/>
            </w:pPr>
          </w:p>
        </w:tc>
      </w:tr>
    </w:tbl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FC4063">
      <w:pPr>
        <w:spacing w:after="0"/>
        <w:ind w:right="71"/>
        <w:jc w:val="right"/>
        <w:rPr>
          <w:sz w:val="20"/>
          <w:szCs w:val="20"/>
        </w:rPr>
      </w:pPr>
    </w:p>
    <w:p w:rsidR="00FC4063" w:rsidRDefault="00951235">
      <w:pPr>
        <w:spacing w:after="0"/>
        <w:ind w:right="71"/>
        <w:jc w:val="right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№ 4 к положению</w:t>
      </w:r>
    </w:p>
    <w:p w:rsidR="00FC4063" w:rsidRDefault="00951235">
      <w:pPr>
        <w:pStyle w:val="af"/>
        <w:tabs>
          <w:tab w:val="left" w:pos="142"/>
          <w:tab w:val="left" w:pos="2410"/>
        </w:tabs>
        <w:spacing w:after="0"/>
        <w:ind w:right="71"/>
        <w:jc w:val="right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об отделении дневного пребывания</w:t>
      </w:r>
    </w:p>
    <w:p w:rsidR="00FC4063" w:rsidRDefault="00951235">
      <w:pPr>
        <w:tabs>
          <w:tab w:val="center" w:pos="4677"/>
          <w:tab w:val="right" w:pos="9498"/>
        </w:tabs>
        <w:spacing w:after="0" w:line="240" w:lineRule="auto"/>
        <w:ind w:left="-851" w:right="-56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  <w:t>МКУ «ЦСОГПВиИ Таштагольского г. п.»</w:t>
      </w:r>
    </w:p>
    <w:p w:rsidR="00FC4063" w:rsidRDefault="009512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Договор № ___</w:t>
      </w:r>
    </w:p>
    <w:p w:rsidR="00FC4063" w:rsidRDefault="00951235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 предоставлении социальных услуг </w:t>
      </w:r>
    </w:p>
    <w:p w:rsidR="00FC4063" w:rsidRDefault="00FC40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063" w:rsidRDefault="0095123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Таштагол                                                                                 "__" ______________ 20__ года</w:t>
      </w:r>
    </w:p>
    <w:p w:rsidR="00FC4063" w:rsidRDefault="00FC406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</w:rPr>
      </w:pPr>
    </w:p>
    <w:p w:rsidR="00FC4063" w:rsidRDefault="00FC406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</w:rPr>
      </w:pPr>
    </w:p>
    <w:p w:rsidR="00FC4063" w:rsidRDefault="00951235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Муниципальное казенное учреждение «Центр социального обслуживания граждан пожилого </w:t>
      </w:r>
      <w:r>
        <w:rPr>
          <w:rFonts w:ascii="Times New Roman" w:eastAsia="Times New Roman" w:hAnsi="Times New Roman" w:cs="Times New Roman"/>
          <w:sz w:val="24"/>
          <w:szCs w:val="24"/>
        </w:rPr>
        <w:t>возраста и инвалидов Таштагольского городского поселения», именуемое в дальнейшем "Исполнитель", в лице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директора __________________________________________,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действующего на основании Устава, с одной стороны, и 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 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(фамилия, имя, отчество (при наличии) гражданина, признанного нуждающимся в социальном обслуживании)</w:t>
      </w:r>
    </w:p>
    <w:p w:rsidR="00FC4063" w:rsidRDefault="00951235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4"/>
          <w:szCs w:val="24"/>
        </w:rPr>
        <w:t>именуемый в дальнейшем "Заказчик"</w:t>
      </w:r>
      <w:r>
        <w:rPr>
          <w:rFonts w:ascii="Times New Roman" w:eastAsia="Courier New" w:hAnsi="Times New Roman" w:cs="Times New Roman"/>
          <w:sz w:val="24"/>
          <w:szCs w:val="24"/>
        </w:rPr>
        <w:t xml:space="preserve">, </w:t>
      </w:r>
    </w:p>
    <w:p w:rsidR="00FC4063" w:rsidRDefault="00951235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_________________________________________________,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(наименование и реквизиты документа, удостоверяющего личность Заказчика)</w:t>
      </w:r>
    </w:p>
    <w:p w:rsidR="00FC4063" w:rsidRDefault="00951235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4"/>
          <w:szCs w:val="24"/>
        </w:rPr>
        <w:t>проживающий по адресу: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_____________________________________________________________________,</w:t>
      </w:r>
    </w:p>
    <w:p w:rsidR="00FC4063" w:rsidRDefault="00951235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(адрес места жительства Заказчика)</w:t>
      </w:r>
    </w:p>
    <w:p w:rsidR="00FC4063" w:rsidRDefault="00951235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4"/>
          <w:szCs w:val="24"/>
        </w:rPr>
        <w:t>в лице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________________________________________________________________________________________,</w:t>
      </w:r>
    </w:p>
    <w:p w:rsidR="00FC4063" w:rsidRDefault="00951235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(фамилия, имя, отчество (при наличии) законного представителя Заказчика)</w:t>
      </w:r>
    </w:p>
    <w:p w:rsidR="00FC4063" w:rsidRDefault="0095123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________________________________________________________________________________________________</w:t>
      </w:r>
    </w:p>
    <w:p w:rsidR="00FC4063" w:rsidRDefault="00951235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(наименование и реквизиты документа,</w:t>
      </w:r>
    </w:p>
    <w:p w:rsidR="00FC4063" w:rsidRDefault="0095123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_______________________________________________________________________________________________,</w:t>
      </w:r>
    </w:p>
    <w:p w:rsidR="00FC4063" w:rsidRDefault="00951235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удостоверяющего личность законного представителя Заказчика)</w:t>
      </w:r>
    </w:p>
    <w:p w:rsidR="00FC4063" w:rsidRDefault="00951235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действующего на основании 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__________________________________________________________________,</w:t>
      </w:r>
    </w:p>
    <w:p w:rsidR="00FC4063" w:rsidRDefault="00951235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(основание правомочия)</w:t>
      </w:r>
    </w:p>
    <w:p w:rsidR="00FC4063" w:rsidRDefault="00951235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4"/>
          <w:szCs w:val="24"/>
        </w:rPr>
        <w:t>проживающий по а</w:t>
      </w:r>
      <w:r>
        <w:rPr>
          <w:rFonts w:ascii="Times New Roman" w:eastAsia="Times New Roman" w:hAnsi="Times New Roman" w:cs="Times New Roman"/>
          <w:sz w:val="24"/>
          <w:szCs w:val="24"/>
        </w:rPr>
        <w:t>дресу: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_____________________________________________________________________</w:t>
      </w:r>
    </w:p>
    <w:p w:rsidR="00FC4063" w:rsidRDefault="0095123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_______________________________________________________________________________________________,</w:t>
      </w:r>
    </w:p>
    <w:p w:rsidR="00FC4063" w:rsidRDefault="00951235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(указывается адрес места жительства законного представителя Заказчика)</w:t>
      </w:r>
    </w:p>
    <w:p w:rsidR="00FC4063" w:rsidRDefault="0095123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другой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стороны, совместно именуемые в дальнейшем Сторонами, заключили настоящий Договор о нижеследующем.</w:t>
      </w:r>
    </w:p>
    <w:p w:rsidR="00FC4063" w:rsidRDefault="00951235">
      <w:pPr>
        <w:spacing w:after="0" w:line="240" w:lineRule="auto"/>
        <w:ind w:right="424"/>
        <w:jc w:val="center"/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. Предмет Договора</w:t>
      </w:r>
    </w:p>
    <w:p w:rsidR="00FC4063" w:rsidRDefault="00FC4063">
      <w:pPr>
        <w:spacing w:after="0" w:line="240" w:lineRule="auto"/>
        <w:ind w:right="424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951235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Заказчик поручает, а Исполнитель обязуется оказать социальные услуги Заказчику на основании индивидуальной программы </w:t>
      </w:r>
      <w:r>
        <w:rPr>
          <w:rFonts w:ascii="Times New Roman" w:hAnsi="Times New Roman" w:cs="Times New Roman"/>
          <w:sz w:val="24"/>
          <w:szCs w:val="24"/>
        </w:rPr>
        <w:t>предоставления социальных услуг Заказчика, выданной в установленном порядке (далее - Услуги, индивидуальная программа), согласно приложению № 1 к настоящему Договору, являющемуся неотъемлемой частью настоящего Договора, а Заказчик обязуется оплачивать указ</w:t>
      </w:r>
      <w:r>
        <w:rPr>
          <w:rFonts w:ascii="Times New Roman" w:hAnsi="Times New Roman" w:cs="Times New Roman"/>
          <w:sz w:val="24"/>
          <w:szCs w:val="24"/>
        </w:rPr>
        <w:t>анные Услуги, за исключением случаев, когда законодательством о социальном обслуживании граждан в Российской Федерации предусмотрено предоставление социальных услуг бесплатно.</w:t>
      </w:r>
    </w:p>
    <w:p w:rsidR="00FC4063" w:rsidRDefault="00951235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Перечень оказываемых социальных услуг устанавливается в соответствии с индиви</w:t>
      </w:r>
      <w:r>
        <w:rPr>
          <w:rFonts w:ascii="Times New Roman" w:hAnsi="Times New Roman" w:cs="Times New Roman"/>
          <w:sz w:val="24"/>
          <w:szCs w:val="24"/>
        </w:rPr>
        <w:t>дуальной программой и в согласованном Сторонами виде является приложением № 2 к настоящему Договору, являющемуся неотъемлемой частью настоящего Договора.</w:t>
      </w:r>
    </w:p>
    <w:p w:rsidR="00FC4063" w:rsidRDefault="00951235">
      <w:pPr>
        <w:tabs>
          <w:tab w:val="left" w:pos="1701"/>
        </w:tabs>
        <w:spacing w:after="0" w:line="240" w:lineRule="auto"/>
        <w:ind w:righ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Место оказания Услуг: ____________________________________________________________________________</w:t>
      </w:r>
    </w:p>
    <w:p w:rsidR="00FC4063" w:rsidRDefault="00951235">
      <w:pPr>
        <w:tabs>
          <w:tab w:val="left" w:pos="1701"/>
        </w:tabs>
        <w:spacing w:after="0" w:line="240" w:lineRule="auto"/>
        <w:ind w:right="142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(указывается адрес места исполнения услуг)</w:t>
      </w:r>
    </w:p>
    <w:p w:rsidR="00FC4063" w:rsidRDefault="00951235">
      <w:pPr>
        <w:spacing w:after="0"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При заключении настоящего Договора Заказчик информирован о:</w:t>
      </w:r>
    </w:p>
    <w:p w:rsidR="00FC4063" w:rsidRDefault="00951235">
      <w:pPr>
        <w:pStyle w:val="af4"/>
        <w:tabs>
          <w:tab w:val="left" w:pos="851"/>
        </w:tabs>
        <w:spacing w:after="0" w:line="240" w:lineRule="auto"/>
        <w:ind w:left="0" w:right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перечне социальных услуг и мероприятиях по социальному сопровождению, осуществляемых в соответствии со статьями 20 – 22 Федерального закона от </w:t>
      </w:r>
      <w:r>
        <w:rPr>
          <w:rFonts w:ascii="Times New Roman" w:hAnsi="Times New Roman"/>
          <w:sz w:val="24"/>
          <w:szCs w:val="24"/>
        </w:rPr>
        <w:t>28.12.2013 № 442-ФЗ «Об основах социального обслуживания граждан в Российской Федерации»;</w:t>
      </w:r>
    </w:p>
    <w:p w:rsidR="00FC4063" w:rsidRDefault="00951235">
      <w:pPr>
        <w:pStyle w:val="af4"/>
        <w:tabs>
          <w:tab w:val="left" w:pos="851"/>
        </w:tabs>
        <w:spacing w:after="0" w:line="240" w:lineRule="auto"/>
        <w:ind w:left="0" w:right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порядке и сроках пересмотра индивидуальной программы с учетом результатов реализованной индивидуальной программы;</w:t>
      </w:r>
    </w:p>
    <w:p w:rsidR="00FC4063" w:rsidRDefault="00951235">
      <w:pPr>
        <w:pStyle w:val="af4"/>
        <w:tabs>
          <w:tab w:val="left" w:pos="851"/>
        </w:tabs>
        <w:spacing w:after="0" w:line="240" w:lineRule="auto"/>
        <w:ind w:left="0" w:right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порядке изменения индивидуальной программы и в</w:t>
      </w:r>
      <w:r>
        <w:rPr>
          <w:rFonts w:ascii="Times New Roman" w:hAnsi="Times New Roman"/>
          <w:sz w:val="24"/>
          <w:szCs w:val="24"/>
        </w:rPr>
        <w:t>несения изменений в настоящий Договор в случае изменения места жительства, и/или состояния здоровья, и/или иных обстоятельств в жизни Заказчика.</w:t>
      </w:r>
    </w:p>
    <w:p w:rsidR="00FC4063" w:rsidRDefault="00951235">
      <w:pPr>
        <w:tabs>
          <w:tab w:val="left" w:pos="2552"/>
        </w:tabs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По результатам оказания Услуг Исполнитель представляет Заказчику (законному представителю Заказчика) акт сда</w:t>
      </w:r>
      <w:r>
        <w:rPr>
          <w:rFonts w:ascii="Times New Roman" w:hAnsi="Times New Roman" w:cs="Times New Roman"/>
          <w:sz w:val="24"/>
          <w:szCs w:val="24"/>
        </w:rPr>
        <w:t>чи-приемки оказанных Услуг, подписанный Исполнителем, в 2-х экземплярах, составленный по форме согласно приложению № 3 к настоящему Договору, являющемуся неотъемлемой частью настоящего Договора. Заказчик (законный представитель Заказчика) обязуется подписа</w:t>
      </w:r>
      <w:r>
        <w:rPr>
          <w:rFonts w:ascii="Times New Roman" w:hAnsi="Times New Roman" w:cs="Times New Roman"/>
          <w:sz w:val="24"/>
          <w:szCs w:val="24"/>
        </w:rPr>
        <w:t xml:space="preserve">ть акт и возвратить один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экземпляр Исполнителю в течение 2 дней с даты получения акта от Исполнителя либо в этот же срок предоставить возражения по оказанным услугам. </w:t>
      </w:r>
    </w:p>
    <w:p w:rsidR="00FC4063" w:rsidRDefault="00951235">
      <w:pPr>
        <w:spacing w:after="0" w:line="240" w:lineRule="auto"/>
        <w:ind w:right="42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II. Взаимодействие Сторон</w:t>
      </w:r>
    </w:p>
    <w:p w:rsidR="00FC4063" w:rsidRDefault="00FC4063">
      <w:pPr>
        <w:spacing w:after="0" w:line="240" w:lineRule="auto"/>
        <w:ind w:right="424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Исполнитель обязан: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предоставлять Заказчику Услуги надл</w:t>
      </w:r>
      <w:r>
        <w:rPr>
          <w:rFonts w:ascii="Times New Roman" w:hAnsi="Times New Roman" w:cs="Times New Roman"/>
          <w:sz w:val="24"/>
          <w:szCs w:val="24"/>
        </w:rPr>
        <w:t>ежащего качества в соответствии с Порядком предоставления социальных услуг поставщиками социальных услуг на территории Кемеровской области — Кузбасса, утвержденным постановлением Правительства Кемеровской области — Кузбасса от 18.09.2024 № 617 «О предостав</w:t>
      </w:r>
      <w:r>
        <w:rPr>
          <w:rFonts w:ascii="Times New Roman" w:hAnsi="Times New Roman" w:cs="Times New Roman"/>
          <w:sz w:val="24"/>
          <w:szCs w:val="24"/>
        </w:rPr>
        <w:t>лении социального обслуживания на территории Кемеровской области — Кузбасса» (далее — Порядок предоставления социальных услуг), а также индивидуальной программой и настоящим Договором;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предоставлять бесплатно в доступной форме Заказчику (законному предс</w:t>
      </w:r>
      <w:r>
        <w:rPr>
          <w:rFonts w:ascii="Times New Roman" w:hAnsi="Times New Roman" w:cs="Times New Roman"/>
          <w:sz w:val="24"/>
          <w:szCs w:val="24"/>
        </w:rPr>
        <w:t>тавителю Заказчика) информацию о его правах и обязанностях, о видах Услуг, которые оказываются Заказчику, сроках, порядке и об условиях их предоставления, о тарифах на эти Услуги, их стоимости для Заказчика либо о возможности получения их бесплатно;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не </w:t>
      </w:r>
      <w:r>
        <w:rPr>
          <w:rFonts w:ascii="Times New Roman" w:hAnsi="Times New Roman" w:cs="Times New Roman"/>
          <w:sz w:val="24"/>
          <w:szCs w:val="24"/>
        </w:rPr>
        <w:t>разглашать информацию личного характера о Заказчике, ставшую известной ему при исполнении своих обязанностей по настоящему Договору, и использовать данную информацию в соответствии с установленными законодательством Российской Федерации о персональных данн</w:t>
      </w:r>
      <w:r>
        <w:rPr>
          <w:rFonts w:ascii="Times New Roman" w:hAnsi="Times New Roman" w:cs="Times New Roman"/>
          <w:sz w:val="24"/>
          <w:szCs w:val="24"/>
        </w:rPr>
        <w:t>ых требованиями о защите персональных данных;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обеспечивать сохранность личных вещей и ценностей Заказчика во время предоставления социальных услуг в отделении дневного пребывания;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своевременно и в письменной форме информировать Заказчика (законного п</w:t>
      </w:r>
      <w:r>
        <w:rPr>
          <w:rFonts w:ascii="Times New Roman" w:hAnsi="Times New Roman" w:cs="Times New Roman"/>
          <w:sz w:val="24"/>
          <w:szCs w:val="24"/>
        </w:rPr>
        <w:t>редставителя Заказчика) об изменении порядка и условий предоставления Услуг, оказываемых в соответствии с настоящим Договором, а также их оплаты в случае изменения предельной величины среднедушевого дохода, установленной Законом Кемеровской области от 13.1</w:t>
      </w:r>
      <w:r>
        <w:rPr>
          <w:rFonts w:ascii="Times New Roman" w:hAnsi="Times New Roman" w:cs="Times New Roman"/>
          <w:sz w:val="24"/>
          <w:szCs w:val="24"/>
        </w:rPr>
        <w:t>1.2014 № 101-ОЗ «Об установлении размера предельной величины среднедушевого дохода для предоставления социальных услуг бесплатно»;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вести учет Услуг, оказанных Заказчику;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ж) исполнять иные обязанности в соответствии с настоящим Договором и нормами действ</w:t>
      </w:r>
      <w:r>
        <w:rPr>
          <w:rFonts w:ascii="Times New Roman" w:hAnsi="Times New Roman" w:cs="Times New Roman"/>
          <w:sz w:val="24"/>
          <w:szCs w:val="24"/>
        </w:rPr>
        <w:t>ующего законодательства.</w:t>
      </w:r>
    </w:p>
    <w:p w:rsidR="00FC4063" w:rsidRDefault="00951235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7. </w:t>
      </w:r>
      <w:bookmarkStart w:id="2" w:name="sub_1006"/>
      <w:r>
        <w:rPr>
          <w:rFonts w:ascii="Times New Roman" w:hAnsi="Times New Roman" w:cs="Times New Roman"/>
          <w:spacing w:val="-6"/>
          <w:sz w:val="24"/>
          <w:szCs w:val="24"/>
        </w:rPr>
        <w:t>Исполнитель имеет право:</w:t>
      </w:r>
    </w:p>
    <w:bookmarkEnd w:id="2"/>
    <w:p w:rsidR="00FC4063" w:rsidRDefault="00951235">
      <w:pPr>
        <w:widowControl w:val="0"/>
        <w:tabs>
          <w:tab w:val="left" w:pos="284"/>
          <w:tab w:val="left" w:pos="851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а) </w:t>
      </w:r>
      <w:bookmarkStart w:id="3" w:name="sub_1061"/>
      <w:r>
        <w:rPr>
          <w:rFonts w:ascii="Times New Roman" w:hAnsi="Times New Roman" w:cs="Times New Roman"/>
          <w:spacing w:val="-6"/>
          <w:sz w:val="24"/>
          <w:szCs w:val="24"/>
        </w:rPr>
        <w:t>отказать в предоставлении Услуг Заказчику в случае нарушения им условий настоящего Договора, а также в случае возникновения у Заказчика медицинских противопоказаний, указанных в заключении уполномочен</w:t>
      </w:r>
      <w:r>
        <w:rPr>
          <w:rFonts w:ascii="Times New Roman" w:hAnsi="Times New Roman" w:cs="Times New Roman"/>
          <w:spacing w:val="-6"/>
          <w:sz w:val="24"/>
          <w:szCs w:val="24"/>
        </w:rPr>
        <w:t>ной медицинской организации;</w:t>
      </w:r>
    </w:p>
    <w:bookmarkEnd w:id="3"/>
    <w:p w:rsidR="00FC4063" w:rsidRDefault="00951235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б) </w:t>
      </w:r>
      <w:bookmarkStart w:id="4" w:name="sub_1062"/>
      <w:r>
        <w:rPr>
          <w:rFonts w:ascii="Times New Roman" w:hAnsi="Times New Roman" w:cs="Times New Roman"/>
          <w:spacing w:val="-6"/>
          <w:sz w:val="24"/>
          <w:szCs w:val="24"/>
        </w:rPr>
        <w:t>требовать от Заказчика соблюдения условий настоящего Договора;</w:t>
      </w:r>
    </w:p>
    <w:bookmarkEnd w:id="4"/>
    <w:p w:rsidR="00FC4063" w:rsidRDefault="00951235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в) </w:t>
      </w:r>
      <w:bookmarkStart w:id="5" w:name="sub_1063"/>
      <w:r>
        <w:rPr>
          <w:rFonts w:ascii="Times New Roman" w:hAnsi="Times New Roman" w:cs="Times New Roman"/>
          <w:spacing w:val="-6"/>
          <w:sz w:val="24"/>
          <w:szCs w:val="24"/>
        </w:rPr>
        <w:t xml:space="preserve">получать от Заказчика информацию (сведения, документы), необходимые для выполнения своих обязательств по настоящему Договору. В случае </w:t>
      </w:r>
      <w:r>
        <w:rPr>
          <w:rFonts w:ascii="Times New Roman" w:hAnsi="Times New Roman" w:cs="Times New Roman"/>
          <w:spacing w:val="-6"/>
          <w:sz w:val="24"/>
          <w:szCs w:val="24"/>
        </w:rPr>
        <w:t>непредставления либо неполного предоставления Заказчиком такой информации (сведений, документов), Исполнитель вправе приостановить исполнение своих обязательств по настоящему Договору до предоставления требуемой информации (сведений, документов);</w:t>
      </w:r>
    </w:p>
    <w:bookmarkEnd w:id="5"/>
    <w:p w:rsidR="00FC4063" w:rsidRDefault="00951235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>г)</w:t>
      </w:r>
      <w:bookmarkStart w:id="6" w:name="sub_1064"/>
      <w:r>
        <w:rPr>
          <w:rFonts w:ascii="Times New Roman" w:hAnsi="Times New Roman" w:cs="Times New Roman"/>
          <w:spacing w:val="-6"/>
          <w:sz w:val="24"/>
          <w:szCs w:val="24"/>
        </w:rPr>
        <w:t>изменит</w:t>
      </w:r>
      <w:r>
        <w:rPr>
          <w:rFonts w:ascii="Times New Roman" w:hAnsi="Times New Roman" w:cs="Times New Roman"/>
          <w:spacing w:val="-6"/>
          <w:sz w:val="24"/>
          <w:szCs w:val="24"/>
        </w:rPr>
        <w:t>ь размер оплаты Услуг, установленный в разделе III настоящего Договора, в</w:t>
      </w:r>
      <w:r w:rsidRPr="0095123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случае изменения среднедушевого дохода Заказчика и (или) предельной величины среднедушевого дохода, установленной Законом Кемеровской области от 13.11.2014 № 101-ОЗ «Об установлении </w:t>
      </w:r>
      <w:r>
        <w:rPr>
          <w:rFonts w:ascii="Times New Roman" w:hAnsi="Times New Roman" w:cs="Times New Roman"/>
          <w:spacing w:val="-6"/>
          <w:sz w:val="24"/>
          <w:szCs w:val="24"/>
        </w:rPr>
        <w:t>размера предельной величины среднедушевого дохода для предоставления социальных услуг бесплатно», известив об этом письменно Заказчика в течение двух рабочих дней со дня таких изменений.</w:t>
      </w:r>
    </w:p>
    <w:p w:rsidR="00FC4063" w:rsidRDefault="00951235">
      <w:pPr>
        <w:widowControl w:val="0"/>
        <w:tabs>
          <w:tab w:val="left" w:pos="851"/>
        </w:tabs>
        <w:spacing w:after="0" w:line="240" w:lineRule="auto"/>
        <w:ind w:right="424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bookmarkStart w:id="7" w:name="sub_1007"/>
      <w:bookmarkEnd w:id="6"/>
      <w:bookmarkEnd w:id="7"/>
      <w:r>
        <w:rPr>
          <w:rFonts w:ascii="Times New Roman" w:hAnsi="Times New Roman" w:cs="Times New Roman"/>
          <w:spacing w:val="-6"/>
          <w:sz w:val="24"/>
          <w:szCs w:val="24"/>
        </w:rPr>
        <w:t>8. Исполнитель не вправе передавать исполнение обязательств по настоя</w:t>
      </w:r>
      <w:r>
        <w:rPr>
          <w:rFonts w:ascii="Times New Roman" w:hAnsi="Times New Roman" w:cs="Times New Roman"/>
          <w:spacing w:val="-6"/>
          <w:sz w:val="24"/>
          <w:szCs w:val="24"/>
        </w:rPr>
        <w:t>щему Договору третьим лицам.</w:t>
      </w:r>
    </w:p>
    <w:p w:rsidR="00FC4063" w:rsidRDefault="00951235">
      <w:pPr>
        <w:widowControl w:val="0"/>
        <w:tabs>
          <w:tab w:val="left" w:pos="851"/>
        </w:tabs>
        <w:spacing w:after="0" w:line="240" w:lineRule="auto"/>
        <w:ind w:right="424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bookmarkStart w:id="8" w:name="sub_1008"/>
      <w:bookmarkStart w:id="9" w:name="sub_10071"/>
      <w:bookmarkEnd w:id="8"/>
      <w:bookmarkEnd w:id="9"/>
      <w:r>
        <w:rPr>
          <w:rFonts w:ascii="Times New Roman" w:hAnsi="Times New Roman" w:cs="Times New Roman"/>
          <w:spacing w:val="-6"/>
          <w:sz w:val="24"/>
          <w:szCs w:val="24"/>
        </w:rPr>
        <w:t>9. Заказчик (законный представитель Заказчика) обязан:</w:t>
      </w:r>
    </w:p>
    <w:p w:rsidR="00FC4063" w:rsidRDefault="00951235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bookmarkStart w:id="10" w:name="sub_10081"/>
      <w:bookmarkEnd w:id="10"/>
      <w:r>
        <w:rPr>
          <w:rFonts w:ascii="Times New Roman" w:hAnsi="Times New Roman" w:cs="Times New Roman"/>
          <w:spacing w:val="-6"/>
          <w:sz w:val="24"/>
          <w:szCs w:val="24"/>
        </w:rPr>
        <w:t xml:space="preserve">а) </w:t>
      </w:r>
      <w:bookmarkStart w:id="11" w:name="sub_1081"/>
      <w:r>
        <w:rPr>
          <w:rFonts w:ascii="Times New Roman" w:hAnsi="Times New Roman" w:cs="Times New Roman"/>
          <w:spacing w:val="-6"/>
          <w:sz w:val="24"/>
          <w:szCs w:val="24"/>
        </w:rPr>
        <w:t>соблюдать сроки и условия настоящего Договора;</w:t>
      </w:r>
    </w:p>
    <w:bookmarkEnd w:id="11"/>
    <w:p w:rsidR="00FC4063" w:rsidRDefault="00951235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>б) предоставлять сведения и документы, необходимые для предоставления Услуг, предусмотренные Порядком предоставления социа</w:t>
      </w:r>
      <w:r>
        <w:rPr>
          <w:rFonts w:ascii="Times New Roman" w:hAnsi="Times New Roman" w:cs="Times New Roman"/>
          <w:spacing w:val="-6"/>
          <w:sz w:val="24"/>
          <w:szCs w:val="24"/>
        </w:rPr>
        <w:t>льных услуг;</w:t>
      </w:r>
      <w:bookmarkStart w:id="12" w:name="sub_1082"/>
    </w:p>
    <w:bookmarkEnd w:id="12"/>
    <w:p w:rsidR="00FC4063" w:rsidRDefault="00951235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в) </w:t>
      </w:r>
      <w:bookmarkStart w:id="13" w:name="sub_1083"/>
      <w:r>
        <w:rPr>
          <w:rFonts w:ascii="Times New Roman" w:hAnsi="Times New Roman" w:cs="Times New Roman"/>
          <w:spacing w:val="-6"/>
          <w:sz w:val="24"/>
          <w:szCs w:val="24"/>
        </w:rPr>
        <w:t>своевременно информировать Исполнителя об изменении обстоятельств, обусловливающих потребность в предоставлении Услуг, влияющих на размер среднедушевого дохода Заказчика;</w:t>
      </w:r>
    </w:p>
    <w:bookmarkEnd w:id="13"/>
    <w:p w:rsidR="00FC4063" w:rsidRDefault="00951235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lastRenderedPageBreak/>
        <w:t xml:space="preserve">г) </w:t>
      </w:r>
      <w:bookmarkStart w:id="14" w:name="sub_1084"/>
      <w:r>
        <w:rPr>
          <w:rFonts w:ascii="Times New Roman" w:hAnsi="Times New Roman" w:cs="Times New Roman"/>
          <w:spacing w:val="-6"/>
          <w:sz w:val="24"/>
          <w:szCs w:val="24"/>
        </w:rPr>
        <w:t xml:space="preserve">оплачивать Услуги в соответствии с Актом </w:t>
      </w:r>
      <w:r>
        <w:rPr>
          <w:rFonts w:ascii="Times New Roman" w:hAnsi="Times New Roman" w:cs="Times New Roman"/>
          <w:spacing w:val="-6"/>
          <w:sz w:val="24"/>
          <w:szCs w:val="24"/>
        </w:rPr>
        <w:t>сдачи-приемки оказанных услуг - в случае предоставления социальных услуг за плату, в том числе частичную;</w:t>
      </w:r>
    </w:p>
    <w:bookmarkEnd w:id="14"/>
    <w:p w:rsidR="00FC4063" w:rsidRDefault="00951235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д) </w:t>
      </w:r>
      <w:bookmarkStart w:id="15" w:name="sub_1085"/>
      <w:r>
        <w:rPr>
          <w:rFonts w:ascii="Times New Roman" w:hAnsi="Times New Roman" w:cs="Times New Roman"/>
          <w:spacing w:val="-6"/>
          <w:sz w:val="24"/>
          <w:szCs w:val="24"/>
        </w:rPr>
        <w:t>информировать в письменной форме Исполнителя о возникновении (изменении) обстоятельств, влекущих изменение (расторжение) настоящего Договора;</w:t>
      </w:r>
    </w:p>
    <w:bookmarkEnd w:id="15"/>
    <w:p w:rsidR="00FC4063" w:rsidRDefault="00951235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е) </w:t>
      </w:r>
      <w:bookmarkStart w:id="16" w:name="sub_1086"/>
      <w:r>
        <w:rPr>
          <w:rFonts w:ascii="Times New Roman" w:hAnsi="Times New Roman" w:cs="Times New Roman"/>
          <w:spacing w:val="-6"/>
          <w:sz w:val="24"/>
          <w:szCs w:val="24"/>
        </w:rPr>
        <w:t>ув</w:t>
      </w:r>
      <w:r>
        <w:rPr>
          <w:rFonts w:ascii="Times New Roman" w:hAnsi="Times New Roman" w:cs="Times New Roman"/>
          <w:spacing w:val="-6"/>
          <w:sz w:val="24"/>
          <w:szCs w:val="24"/>
        </w:rPr>
        <w:t>едомлять в письменной форме Исполнителя об отказе от получения Услуг, предусмотренных настоящим Договором;</w:t>
      </w:r>
    </w:p>
    <w:bookmarkEnd w:id="16"/>
    <w:p w:rsidR="00FC4063" w:rsidRDefault="00951235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ж) </w:t>
      </w:r>
      <w:bookmarkStart w:id="17" w:name="sub_1087"/>
      <w:r>
        <w:rPr>
          <w:rFonts w:ascii="Times New Roman" w:hAnsi="Times New Roman" w:cs="Times New Roman"/>
          <w:spacing w:val="-6"/>
          <w:sz w:val="24"/>
          <w:szCs w:val="24"/>
        </w:rPr>
        <w:t>соблюдать (нужное подчеркнуть):</w:t>
      </w:r>
    </w:p>
    <w:p w:rsidR="00FC4063" w:rsidRDefault="00951235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Правила внутреннего распорядка для получателей социальных услуг в форме социального обслуживания на дому согласно </w:t>
      </w:r>
      <w:r>
        <w:rPr>
          <w:rFonts w:ascii="Times New Roman" w:hAnsi="Times New Roman" w:cs="Times New Roman"/>
          <w:spacing w:val="-6"/>
          <w:sz w:val="24"/>
          <w:szCs w:val="24"/>
        </w:rPr>
        <w:t>приложению № 4 к настоящему Договору, являющемуся его неотъемлемой частью,</w:t>
      </w:r>
    </w:p>
    <w:p w:rsidR="00FC4063" w:rsidRDefault="00951235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>Правила внутреннего распорядка для получателей социальных услуг в отделении дневного пребывания согласно приложению № 5 к настоящему Договору, являющемуся его неотъемлемой частью.</w:t>
      </w:r>
    </w:p>
    <w:bookmarkEnd w:id="17"/>
    <w:p w:rsidR="00FC4063" w:rsidRDefault="00951235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>з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) </w:t>
      </w:r>
      <w:bookmarkStart w:id="18" w:name="sub_1088"/>
      <w:r>
        <w:rPr>
          <w:rFonts w:ascii="Times New Roman" w:hAnsi="Times New Roman" w:cs="Times New Roman"/>
          <w:spacing w:val="-6"/>
          <w:sz w:val="24"/>
          <w:szCs w:val="24"/>
        </w:rPr>
        <w:t>сообщать Исполнителю о выявленных нарушениях Порядка предоставления социальных услуг;</w:t>
      </w:r>
    </w:p>
    <w:p w:rsidR="00FC4063" w:rsidRDefault="00951235">
      <w:pPr>
        <w:widowControl w:val="0"/>
        <w:tabs>
          <w:tab w:val="left" w:pos="142"/>
          <w:tab w:val="left" w:pos="284"/>
        </w:tabs>
        <w:spacing w:after="0" w:line="240" w:lineRule="auto"/>
        <w:ind w:right="424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и) уважительно относиться к лицам, предоставляющим социальные услуги, не допускать грубости, оскорблений в их адрес.</w:t>
      </w:r>
    </w:p>
    <w:p w:rsidR="00FC4063" w:rsidRDefault="00951235">
      <w:pPr>
        <w:widowControl w:val="0"/>
        <w:tabs>
          <w:tab w:val="left" w:pos="142"/>
        </w:tabs>
        <w:spacing w:after="0" w:line="240" w:lineRule="auto"/>
        <w:ind w:right="424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bookmarkStart w:id="19" w:name="sub_1009"/>
      <w:bookmarkEnd w:id="18"/>
      <w:bookmarkEnd w:id="19"/>
      <w:r>
        <w:rPr>
          <w:rFonts w:ascii="Times New Roman" w:hAnsi="Times New Roman" w:cs="Times New Roman"/>
          <w:spacing w:val="-6"/>
          <w:sz w:val="24"/>
          <w:szCs w:val="24"/>
        </w:rPr>
        <w:t>10. Заказчик (законный представитель Заказчика) име</w:t>
      </w:r>
      <w:r>
        <w:rPr>
          <w:rFonts w:ascii="Times New Roman" w:hAnsi="Times New Roman" w:cs="Times New Roman"/>
          <w:spacing w:val="-6"/>
          <w:sz w:val="24"/>
          <w:szCs w:val="24"/>
        </w:rPr>
        <w:t>ет право:</w:t>
      </w:r>
    </w:p>
    <w:p w:rsidR="00FC4063" w:rsidRDefault="00951235">
      <w:pPr>
        <w:widowControl w:val="0"/>
        <w:tabs>
          <w:tab w:val="left" w:pos="142"/>
          <w:tab w:val="left" w:pos="284"/>
        </w:tabs>
        <w:spacing w:after="0" w:line="240" w:lineRule="auto"/>
        <w:ind w:right="424"/>
        <w:jc w:val="both"/>
      </w:pPr>
      <w:bookmarkStart w:id="20" w:name="sub_10091"/>
      <w:bookmarkEnd w:id="20"/>
      <w:r>
        <w:rPr>
          <w:rFonts w:ascii="Times New Roman" w:hAnsi="Times New Roman" w:cs="Times New Roman"/>
          <w:spacing w:val="-6"/>
          <w:sz w:val="24"/>
          <w:szCs w:val="24"/>
        </w:rPr>
        <w:t xml:space="preserve">а) </w:t>
      </w:r>
      <w:bookmarkStart w:id="21" w:name="sub_1091"/>
      <w:r>
        <w:rPr>
          <w:rFonts w:ascii="Times New Roman" w:hAnsi="Times New Roman" w:cs="Times New Roman"/>
          <w:spacing w:val="-6"/>
          <w:sz w:val="24"/>
          <w:szCs w:val="24"/>
        </w:rPr>
        <w:t>на получение бесплатно в доступной форме информации о своих правах и обязанностях, видах Услуг, которые будут оказаны Заказчику в соответствии с</w:t>
      </w:r>
      <w:r w:rsidRPr="0095123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индивидуальной программой, сроках, порядке и условиях их предоставления, о тарифах на эти Услуги, </w:t>
      </w:r>
      <w:r>
        <w:rPr>
          <w:rFonts w:ascii="Times New Roman" w:hAnsi="Times New Roman" w:cs="Times New Roman"/>
          <w:spacing w:val="-6"/>
          <w:sz w:val="24"/>
          <w:szCs w:val="24"/>
        </w:rPr>
        <w:t>их стоимости для Заказчика;</w:t>
      </w:r>
    </w:p>
    <w:bookmarkEnd w:id="21"/>
    <w:p w:rsidR="00FC4063" w:rsidRDefault="00951235">
      <w:pPr>
        <w:widowControl w:val="0"/>
        <w:tabs>
          <w:tab w:val="left" w:pos="142"/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б) </w:t>
      </w:r>
      <w:bookmarkStart w:id="22" w:name="sub_1092"/>
      <w:r>
        <w:rPr>
          <w:rFonts w:ascii="Times New Roman" w:hAnsi="Times New Roman" w:cs="Times New Roman"/>
          <w:spacing w:val="-6"/>
          <w:sz w:val="24"/>
          <w:szCs w:val="24"/>
        </w:rPr>
        <w:t>потребовать расторжения настоящего Договора при нарушении Исполнителем условий настоящего Договора</w:t>
      </w:r>
      <w:bookmarkEnd w:id="22"/>
      <w:r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:rsidR="00FC4063" w:rsidRDefault="00951235">
      <w:pPr>
        <w:spacing w:after="0" w:line="240" w:lineRule="auto"/>
        <w:ind w:right="424"/>
        <w:jc w:val="center"/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>. Стоимость услуг, сроки и порядок оплаты</w:t>
      </w:r>
    </w:p>
    <w:p w:rsidR="00FC4063" w:rsidRDefault="00FC4063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Заказчик (законный представитель Заказчика) оплачивает социальные </w:t>
      </w:r>
      <w:r>
        <w:rPr>
          <w:rFonts w:ascii="Times New Roman" w:hAnsi="Times New Roman" w:cs="Times New Roman"/>
          <w:sz w:val="24"/>
          <w:szCs w:val="24"/>
        </w:rPr>
        <w:t>услуги в соответствии с фактически оказанным объемом социальных услуг. Общая стоимость оказанных услуг за месяц указывается в акте сдачи-приемки оказанных Услуг и составляет не более ______________ рублей.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Стоимость предоставляемых социальных услуг рас</w:t>
      </w:r>
      <w:r>
        <w:rPr>
          <w:rFonts w:ascii="Times New Roman" w:hAnsi="Times New Roman" w:cs="Times New Roman"/>
          <w:sz w:val="24"/>
          <w:szCs w:val="24"/>
        </w:rPr>
        <w:t>считывается Исполнителем в порядке, установленном постановлением Правительства Кемеровской области — Кузбасса от 05.09.2023 № 565 «Об утверждении размера платы за предоставление социальных услуг и порядка ее взимания и о признании утратившим силу отдельных</w:t>
      </w:r>
      <w:r>
        <w:rPr>
          <w:rFonts w:ascii="Times New Roman" w:hAnsi="Times New Roman" w:cs="Times New Roman"/>
          <w:sz w:val="24"/>
          <w:szCs w:val="24"/>
        </w:rPr>
        <w:t xml:space="preserve"> постановлений Коллегии Администрации Кемеровской области» и в соответствии с постановлением Региональной энергетической комиссии Кемеровской области от 18.03.2016 № 21 «Об установлении тарифов на социальные услуги на основании подушевых нормативов финанси</w:t>
      </w:r>
      <w:r>
        <w:rPr>
          <w:rFonts w:ascii="Times New Roman" w:hAnsi="Times New Roman" w:cs="Times New Roman"/>
          <w:sz w:val="24"/>
          <w:szCs w:val="24"/>
        </w:rPr>
        <w:t>рования социальных услуг, предоставляемые поставщиками социальных услуг на дому и в полустационарной форме социального обслуживания в Кемеровской области — Кузбассе».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В случае, если Заказчик относится к категории, предусмотренной: пунктом 4.1 Порядка п</w:t>
      </w:r>
      <w:r>
        <w:rPr>
          <w:rFonts w:ascii="Times New Roman" w:hAnsi="Times New Roman" w:cs="Times New Roman"/>
          <w:sz w:val="24"/>
          <w:szCs w:val="24"/>
        </w:rPr>
        <w:t>редоставления социальных услуг на дому муниципальными организациями социального обслуживания, расположенными на территории Кемеровской области – Кузбасса, или пунктом 4.1 Порядка предоставления социальных услуг в полустационарной форме социального обслужив</w:t>
      </w:r>
      <w:r>
        <w:rPr>
          <w:rFonts w:ascii="Times New Roman" w:hAnsi="Times New Roman" w:cs="Times New Roman"/>
          <w:sz w:val="24"/>
          <w:szCs w:val="24"/>
        </w:rPr>
        <w:t>ания муниципальными организациями социального обслуживания, расположенными на территории Кемеровской области – Кузбасса, социальные услуги предоставляются в объемах, определенных стандартами социальных услуг, бесплатно в соответствующей форме социального о</w:t>
      </w:r>
      <w:r>
        <w:rPr>
          <w:rFonts w:ascii="Times New Roman" w:hAnsi="Times New Roman" w:cs="Times New Roman"/>
          <w:sz w:val="24"/>
          <w:szCs w:val="24"/>
        </w:rPr>
        <w:t>бслуживания.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Плата за предоставление социальных услуг производится в соответствии с настоящим Договором.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Плата Исполнителю за предоставление социальных услуг, оказываемых Заказчику, производится Заказчиком (законным представителем Заказчика) ежемес</w:t>
      </w:r>
      <w:r>
        <w:rPr>
          <w:rFonts w:ascii="Times New Roman" w:hAnsi="Times New Roman" w:cs="Times New Roman"/>
          <w:sz w:val="24"/>
          <w:szCs w:val="24"/>
        </w:rPr>
        <w:t>ячно в срок не позднее 10-го числа месяца, следующего за месяцем предоставления социальных услуг: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путем внесения наличных денежных средств в кассу Исполнителя лично либо через работника Исполнителя, уполномоченного на прием наличных денежных средств с </w:t>
      </w:r>
      <w:r>
        <w:rPr>
          <w:rFonts w:ascii="Times New Roman" w:hAnsi="Times New Roman" w:cs="Times New Roman"/>
          <w:sz w:val="24"/>
          <w:szCs w:val="24"/>
        </w:rPr>
        <w:lastRenderedPageBreak/>
        <w:t>выда</w:t>
      </w:r>
      <w:r>
        <w:rPr>
          <w:rFonts w:ascii="Times New Roman" w:hAnsi="Times New Roman" w:cs="Times New Roman"/>
          <w:sz w:val="24"/>
          <w:szCs w:val="24"/>
        </w:rPr>
        <w:t>чей Заказчику квитанции к приходному кассовому ордеру об оплате социальных услуг;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безналичным перечислением денежных средств на расчетный средств Исполнителя через кредитные организации на реквизиты, указанные в разделе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9512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настоящего Договора.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Размер </w:t>
      </w:r>
      <w:r>
        <w:rPr>
          <w:rFonts w:ascii="Times New Roman" w:hAnsi="Times New Roman" w:cs="Times New Roman"/>
          <w:sz w:val="24"/>
          <w:szCs w:val="24"/>
        </w:rPr>
        <w:t>платы за предоставление социальных услуг подлежит пересмотру в случаях изменения: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размера среднедушевого дохода получателя социальных услуг;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тарифов на социальные услуги;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величины прожиточного минимума, установленного для соответствующих социально-де</w:t>
      </w:r>
      <w:r>
        <w:rPr>
          <w:rFonts w:ascii="Times New Roman" w:hAnsi="Times New Roman" w:cs="Times New Roman"/>
          <w:sz w:val="24"/>
          <w:szCs w:val="24"/>
        </w:rPr>
        <w:t>мографических групп населения;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видов и (или) объема оказываемых социальных услуг.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платы за предоставление социальных услуг подлежит изменению с 1-го числа месяца, следующего за месяцем возникновения обстоятельств, указанных в настоящем пункте.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</w:t>
      </w:r>
      <w:r>
        <w:rPr>
          <w:rFonts w:ascii="Times New Roman" w:hAnsi="Times New Roman" w:cs="Times New Roman"/>
          <w:sz w:val="24"/>
          <w:szCs w:val="24"/>
        </w:rPr>
        <w:t xml:space="preserve"> В случае изменения тарифов на социальные услуги либо условий оплаты социальных услуг Исполнитель уведомляет об этом Заказчика (законного представителя Заказчика) в течение 10 рабочих дней со дня вступления в силу нормативного правового акта, утверждающего</w:t>
      </w:r>
      <w:r>
        <w:rPr>
          <w:rFonts w:ascii="Times New Roman" w:hAnsi="Times New Roman" w:cs="Times New Roman"/>
          <w:sz w:val="24"/>
          <w:szCs w:val="24"/>
        </w:rPr>
        <w:t xml:space="preserve"> тарифы на социальные услуги, либо возникновения обстоятельств, влияющих на условия оплаты социальных услуг.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Изменение размера взимаемой платы за социальные услуги оформляется дополнительным соглашением к настоящему Договору, которое заключается Исполнител</w:t>
      </w:r>
      <w:r>
        <w:rPr>
          <w:rFonts w:ascii="Times New Roman" w:hAnsi="Times New Roman" w:cs="Times New Roman"/>
          <w:sz w:val="24"/>
          <w:szCs w:val="24"/>
        </w:rPr>
        <w:t>ем с Заказчиком (законным представителем Заказчика) и является неотъемлемой частью настоящего Договора.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В случае несогласия на получение социальных услуг в соответствии с новым размером оплаты либо условиями оплаты социальных услуг Заказчик (законный п</w:t>
      </w:r>
      <w:r>
        <w:rPr>
          <w:rFonts w:ascii="Times New Roman" w:hAnsi="Times New Roman" w:cs="Times New Roman"/>
          <w:sz w:val="24"/>
          <w:szCs w:val="24"/>
        </w:rPr>
        <w:t>редставитель Заказчика) направляет Исполнителю письменное заявление об отказе в получении социальной услуги по новым тарифам, либо с изменением условий оплаты социальных услуг. Заказчик или его законный представитель обязан произвести в этом случае расчеты</w:t>
      </w:r>
      <w:r>
        <w:rPr>
          <w:rFonts w:ascii="Times New Roman" w:hAnsi="Times New Roman" w:cs="Times New Roman"/>
          <w:sz w:val="24"/>
          <w:szCs w:val="24"/>
        </w:rPr>
        <w:t xml:space="preserve"> с Исполнителем за социальные услуги, полученные до дня отказа от них. В случае, если Заказчик (законный представитель Заказчика) отказывается оплачивать социальные услуги в установленном размере, Исполнитель вправе решать вопрос о расторжении настоящего Д</w:t>
      </w:r>
      <w:r>
        <w:rPr>
          <w:rFonts w:ascii="Times New Roman" w:hAnsi="Times New Roman" w:cs="Times New Roman"/>
          <w:sz w:val="24"/>
          <w:szCs w:val="24"/>
        </w:rPr>
        <w:t>оговора с правом возмещения понесенных затрат с Заказчика (законного представителя Заказчика).</w:t>
      </w:r>
    </w:p>
    <w:p w:rsidR="00FC4063" w:rsidRDefault="00951235">
      <w:pPr>
        <w:spacing w:after="0" w:line="240" w:lineRule="auto"/>
        <w:ind w:right="424"/>
        <w:jc w:val="center"/>
      </w:pP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>. Основания изменения и расторжения Договора</w:t>
      </w:r>
    </w:p>
    <w:p w:rsidR="00FC4063" w:rsidRDefault="00FC4063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 Условия, на которых заключен настоящий Договор, могут быть изменены либо по соглашению Сторон, либо в </w:t>
      </w:r>
      <w:r>
        <w:rPr>
          <w:rFonts w:ascii="Times New Roman" w:hAnsi="Times New Roman" w:cs="Times New Roman"/>
          <w:sz w:val="24"/>
          <w:szCs w:val="24"/>
        </w:rPr>
        <w:t>соответствии с действующим законодательством Российской Федерации.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 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действующим законодате</w:t>
      </w:r>
      <w:r>
        <w:rPr>
          <w:rFonts w:ascii="Times New Roman" w:hAnsi="Times New Roman" w:cs="Times New Roman"/>
          <w:sz w:val="24"/>
          <w:szCs w:val="24"/>
        </w:rPr>
        <w:t>льством Российской Федерации.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21. Настоящий Договор считается расторгнутым со дня письменного уведомления Исполнителем Заказчика (законного представителя) об отказе от исполнения настоящего Договора, если иные сроки не установлены настоящим Договором. </w:t>
      </w:r>
    </w:p>
    <w:p w:rsidR="00FC4063" w:rsidRDefault="00951235">
      <w:pPr>
        <w:spacing w:after="0" w:line="240" w:lineRule="auto"/>
        <w:ind w:right="424"/>
        <w:jc w:val="center"/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Ответственность за неисполнение или ненадлежащее</w:t>
      </w:r>
    </w:p>
    <w:p w:rsidR="00FC4063" w:rsidRDefault="00951235">
      <w:pPr>
        <w:spacing w:after="0" w:line="240" w:lineRule="auto"/>
        <w:ind w:right="42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исполнение обязательств по Договору </w:t>
      </w:r>
    </w:p>
    <w:p w:rsidR="00FC4063" w:rsidRDefault="00FC4063">
      <w:pPr>
        <w:spacing w:after="0" w:line="240" w:lineRule="auto"/>
        <w:ind w:right="424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22. Стороны несут ответственность за неисполнение или ненадлежащее исполнение обязательств по настоящему Договору в соответствии с законодательством Российской </w:t>
      </w:r>
      <w:r>
        <w:rPr>
          <w:rFonts w:ascii="Times New Roman" w:hAnsi="Times New Roman" w:cs="Times New Roman"/>
          <w:sz w:val="24"/>
          <w:szCs w:val="24"/>
        </w:rPr>
        <w:t>Федерации.</w:t>
      </w:r>
    </w:p>
    <w:p w:rsidR="00FC4063" w:rsidRDefault="00FC4063">
      <w:pPr>
        <w:tabs>
          <w:tab w:val="left" w:pos="4536"/>
        </w:tabs>
        <w:spacing w:after="0" w:line="240" w:lineRule="auto"/>
        <w:ind w:right="424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951235">
      <w:pPr>
        <w:tabs>
          <w:tab w:val="left" w:pos="4536"/>
        </w:tabs>
        <w:spacing w:after="0" w:line="240" w:lineRule="auto"/>
        <w:ind w:right="42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VI. Срок действия Договора и другие условия</w:t>
      </w:r>
    </w:p>
    <w:p w:rsidR="00FC4063" w:rsidRDefault="00FC4063">
      <w:pPr>
        <w:spacing w:after="0" w:line="240" w:lineRule="auto"/>
        <w:ind w:right="424"/>
        <w:jc w:val="center"/>
        <w:rPr>
          <w:rFonts w:ascii="Times New Roman" w:hAnsi="Times New Roman" w:cs="Times New Roman"/>
          <w:sz w:val="24"/>
          <w:szCs w:val="24"/>
        </w:rPr>
      </w:pP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 Настоящий Договор вступает в силу со дня его подписания Сторонами (если иное не указано в настоящем Договоре) и действует до ______________________________.</w:t>
      </w:r>
    </w:p>
    <w:p w:rsidR="00FC4063" w:rsidRDefault="00951235">
      <w:pPr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z w:val="20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sz w:val="20"/>
          <w:szCs w:val="24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sz w:val="20"/>
          <w:szCs w:val="24"/>
        </w:rPr>
        <w:t>(указать срок)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24. Споры и разногласия, которые могут возникнуть по предмету настоящего Договора, решаются путем переговоров между Сторонами.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 Настоящий Договор с</w:t>
      </w:r>
      <w:r>
        <w:rPr>
          <w:rFonts w:ascii="Times New Roman" w:hAnsi="Times New Roman" w:cs="Times New Roman"/>
          <w:sz w:val="24"/>
          <w:szCs w:val="24"/>
        </w:rPr>
        <w:t>оставлен в двух экземплярах, имеющих равную юридическую силу.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 Неотъемлемой частью настоящего Договора являются:</w:t>
      </w:r>
    </w:p>
    <w:p w:rsidR="00FC4063" w:rsidRDefault="00951235">
      <w:pPr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iCs/>
          <w:sz w:val="24"/>
          <w:szCs w:val="24"/>
        </w:rPr>
        <w:t>Приложение № 1. Индивидуальная программа предоставления социальных услуг, Дополнение к индивидуальной программе предоставления социальных</w:t>
      </w:r>
      <w:r>
        <w:rPr>
          <w:rFonts w:ascii="Times New Roman" w:hAnsi="Times New Roman" w:cs="Times New Roman"/>
          <w:iCs/>
          <w:sz w:val="24"/>
          <w:szCs w:val="24"/>
        </w:rPr>
        <w:t xml:space="preserve"> услуг </w:t>
      </w:r>
      <w:r>
        <w:rPr>
          <w:rFonts w:ascii="Times New Roman" w:hAnsi="Times New Roman" w:cs="Times New Roman"/>
          <w:i/>
          <w:iCs/>
          <w:sz w:val="20"/>
          <w:szCs w:val="20"/>
        </w:rPr>
        <w:t>(нужное подчеркнуть).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Приложение № 2. Перечень оказываемых социальных услуг.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Приложение № 3. Форма акта сдачи – приемки оказанных услуг.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Приложение № 4. Правила внутреннего распорядка для получателей социальных услуг в форме социального обс</w:t>
      </w:r>
      <w:r>
        <w:rPr>
          <w:rFonts w:ascii="Times New Roman" w:hAnsi="Times New Roman" w:cs="Times New Roman"/>
          <w:sz w:val="24"/>
          <w:szCs w:val="24"/>
        </w:rPr>
        <w:t>луживания на дому.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Приложение № 5. Правила внутреннего распорядка для получателей социальных услуг в отделении дневного пребывания.</w:t>
      </w:r>
    </w:p>
    <w:p w:rsidR="00FC4063" w:rsidRDefault="0095123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Приложение № 6. Расчет среднедушевого дохода для предоставления социальных услуг.</w:t>
      </w:r>
    </w:p>
    <w:p w:rsidR="00FC4063" w:rsidRDefault="00951235">
      <w:pPr>
        <w:spacing w:after="0" w:line="240" w:lineRule="auto"/>
        <w:jc w:val="center"/>
      </w:pP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sz w:val="24"/>
          <w:szCs w:val="24"/>
        </w:rPr>
        <w:t>. Адреса, реквизиты и подписи Сто</w:t>
      </w:r>
      <w:r>
        <w:rPr>
          <w:rFonts w:ascii="Times New Roman" w:hAnsi="Times New Roman" w:cs="Times New Roman"/>
          <w:sz w:val="24"/>
          <w:szCs w:val="24"/>
        </w:rPr>
        <w:t>рон</w:t>
      </w:r>
    </w:p>
    <w:p w:rsidR="00FC4063" w:rsidRDefault="00FC4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0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08"/>
        <w:gridCol w:w="344"/>
        <w:gridCol w:w="4418"/>
      </w:tblGrid>
      <w:tr w:rsidR="00FC4063">
        <w:trPr>
          <w:trHeight w:val="294"/>
        </w:trPr>
        <w:tc>
          <w:tcPr>
            <w:tcW w:w="4308" w:type="dxa"/>
          </w:tcPr>
          <w:p w:rsidR="00FC4063" w:rsidRDefault="0095123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Заказчик:</w:t>
            </w:r>
          </w:p>
        </w:tc>
        <w:tc>
          <w:tcPr>
            <w:tcW w:w="344" w:type="dxa"/>
          </w:tcPr>
          <w:p w:rsidR="00FC4063" w:rsidRDefault="00FC406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FC4063" w:rsidRDefault="0095123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Исполнитель:</w:t>
            </w:r>
          </w:p>
        </w:tc>
      </w:tr>
      <w:tr w:rsidR="00FC4063">
        <w:trPr>
          <w:trHeight w:val="294"/>
        </w:trPr>
        <w:tc>
          <w:tcPr>
            <w:tcW w:w="4308" w:type="dxa"/>
          </w:tcPr>
          <w:p w:rsidR="00FC4063" w:rsidRDefault="0095123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Ф.И.О.: __________________________</w:t>
            </w:r>
          </w:p>
        </w:tc>
        <w:tc>
          <w:tcPr>
            <w:tcW w:w="344" w:type="dxa"/>
          </w:tcPr>
          <w:p w:rsidR="00FC4063" w:rsidRDefault="00FC4063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FC4063" w:rsidRDefault="0095123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Наименование: МКУ «ЦСОГПВиИ Таштагольского г.п.»</w:t>
            </w:r>
          </w:p>
        </w:tc>
      </w:tr>
      <w:tr w:rsidR="00FC4063">
        <w:trPr>
          <w:trHeight w:val="281"/>
        </w:trPr>
        <w:tc>
          <w:tcPr>
            <w:tcW w:w="4308" w:type="dxa"/>
          </w:tcPr>
          <w:p w:rsidR="00FC4063" w:rsidRDefault="0095123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Паспорт: серия_____ номер_________</w:t>
            </w:r>
          </w:p>
        </w:tc>
        <w:tc>
          <w:tcPr>
            <w:tcW w:w="344" w:type="dxa"/>
          </w:tcPr>
          <w:p w:rsidR="00FC4063" w:rsidRDefault="00FC4063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FC4063" w:rsidRDefault="0095123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Юридический адрес: 652990, РФ, Кемеровская область-Кузбасс, Таштагольский р-он, г. Таштагол,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Линина, д. 64</w:t>
            </w:r>
          </w:p>
        </w:tc>
      </w:tr>
      <w:tr w:rsidR="00FC4063">
        <w:trPr>
          <w:trHeight w:val="281"/>
        </w:trPr>
        <w:tc>
          <w:tcPr>
            <w:tcW w:w="4308" w:type="dxa"/>
          </w:tcPr>
          <w:p w:rsidR="00FC4063" w:rsidRDefault="0095123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выдачи: ______________________</w:t>
            </w:r>
          </w:p>
        </w:tc>
        <w:tc>
          <w:tcPr>
            <w:tcW w:w="344" w:type="dxa"/>
          </w:tcPr>
          <w:p w:rsidR="00FC4063" w:rsidRDefault="00FC4063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FC4063" w:rsidRDefault="0095123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ОГРН/ОКПО 1024201963290/36686639</w:t>
            </w:r>
          </w:p>
        </w:tc>
      </w:tr>
      <w:tr w:rsidR="00FC4063">
        <w:trPr>
          <w:trHeight w:val="281"/>
        </w:trPr>
        <w:tc>
          <w:tcPr>
            <w:tcW w:w="4308" w:type="dxa"/>
          </w:tcPr>
          <w:p w:rsidR="00FC4063" w:rsidRDefault="0095123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кем выдан:_______________________</w:t>
            </w:r>
          </w:p>
        </w:tc>
        <w:tc>
          <w:tcPr>
            <w:tcW w:w="344" w:type="dxa"/>
          </w:tcPr>
          <w:p w:rsidR="00FC4063" w:rsidRDefault="00FC4063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FC4063" w:rsidRDefault="0095123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ИНН/КПП 4228005243/422801001</w:t>
            </w:r>
          </w:p>
        </w:tc>
      </w:tr>
      <w:tr w:rsidR="00FC4063">
        <w:trPr>
          <w:trHeight w:val="281"/>
        </w:trPr>
        <w:tc>
          <w:tcPr>
            <w:tcW w:w="4308" w:type="dxa"/>
          </w:tcPr>
          <w:p w:rsidR="00FC4063" w:rsidRDefault="0095123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регистрации: _______________</w:t>
            </w:r>
          </w:p>
        </w:tc>
        <w:tc>
          <w:tcPr>
            <w:tcW w:w="344" w:type="dxa"/>
          </w:tcPr>
          <w:p w:rsidR="00FC4063" w:rsidRDefault="00FC4063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418" w:type="dxa"/>
          </w:tcPr>
          <w:p w:rsidR="00FC4063" w:rsidRDefault="00951235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email: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Tash</w:t>
            </w:r>
            <w:r w:rsidRPr="009512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cson</w:t>
            </w:r>
            <w:r w:rsidRPr="00951235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r w:rsidRPr="009512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FC4063">
        <w:trPr>
          <w:trHeight w:val="294"/>
        </w:trPr>
        <w:tc>
          <w:tcPr>
            <w:tcW w:w="4308" w:type="dxa"/>
          </w:tcPr>
          <w:p w:rsidR="00FC4063" w:rsidRDefault="0095123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проживания: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344" w:type="dxa"/>
          </w:tcPr>
          <w:p w:rsidR="00FC4063" w:rsidRDefault="00FC4063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FC4063" w:rsidRDefault="0095123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Тел.: 8(38473) 3-33-92</w:t>
            </w:r>
          </w:p>
        </w:tc>
      </w:tr>
      <w:tr w:rsidR="00FC4063">
        <w:trPr>
          <w:trHeight w:val="294"/>
        </w:trPr>
        <w:tc>
          <w:tcPr>
            <w:tcW w:w="4308" w:type="dxa"/>
          </w:tcPr>
          <w:p w:rsidR="00FC4063" w:rsidRDefault="0095123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 ____________________________</w:t>
            </w:r>
          </w:p>
        </w:tc>
        <w:tc>
          <w:tcPr>
            <w:tcW w:w="344" w:type="dxa"/>
          </w:tcPr>
          <w:p w:rsidR="00FC4063" w:rsidRDefault="00FC4063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FC4063" w:rsidRDefault="0095123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Банк: Отделение Кемерово Банка России//УФК по Кемеровской области-Кузбассу г. Кемерово</w:t>
            </w:r>
          </w:p>
        </w:tc>
      </w:tr>
      <w:tr w:rsidR="00FC4063">
        <w:trPr>
          <w:trHeight w:val="294"/>
        </w:trPr>
        <w:tc>
          <w:tcPr>
            <w:tcW w:w="4308" w:type="dxa"/>
          </w:tcPr>
          <w:p w:rsidR="00FC4063" w:rsidRDefault="0095123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Телефон: ________________________</w:t>
            </w:r>
          </w:p>
        </w:tc>
        <w:tc>
          <w:tcPr>
            <w:tcW w:w="344" w:type="dxa"/>
          </w:tcPr>
          <w:p w:rsidR="00FC4063" w:rsidRDefault="00FC4063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FC4063" w:rsidRDefault="0095123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БИК: 013207212</w:t>
            </w:r>
          </w:p>
        </w:tc>
      </w:tr>
      <w:tr w:rsidR="00FC4063">
        <w:trPr>
          <w:trHeight w:val="294"/>
        </w:trPr>
        <w:tc>
          <w:tcPr>
            <w:tcW w:w="4308" w:type="dxa"/>
          </w:tcPr>
          <w:p w:rsidR="00FC4063" w:rsidRDefault="00FC4063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</w:tcPr>
          <w:p w:rsidR="00FC4063" w:rsidRDefault="00FC4063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FC4063" w:rsidRDefault="0095123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Кор.счет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40102810745370000032</w:t>
            </w:r>
          </w:p>
          <w:p w:rsidR="00FC4063" w:rsidRDefault="0095123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казн.счет 03231643326270003901</w:t>
            </w:r>
          </w:p>
          <w:p w:rsidR="00FC4063" w:rsidRDefault="0095123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Получатель: УФК по Кемеровской области-Кузбассу (МКУ «ЦСОГПВиИ Таштагольского г.п.») Л/сч. 03393057380</w:t>
            </w:r>
          </w:p>
        </w:tc>
      </w:tr>
      <w:tr w:rsidR="00FC4063">
        <w:trPr>
          <w:trHeight w:val="294"/>
        </w:trPr>
        <w:tc>
          <w:tcPr>
            <w:tcW w:w="4308" w:type="dxa"/>
          </w:tcPr>
          <w:p w:rsidR="00FC4063" w:rsidRDefault="00FC4063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4063" w:rsidRDefault="00FC406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4063" w:rsidRDefault="00FC406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4063" w:rsidRDefault="009512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           ___________</w:t>
            </w:r>
          </w:p>
          <w:p w:rsidR="00FC4063" w:rsidRDefault="00951235">
            <w:pPr>
              <w:widowControl w:val="0"/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(фамилия, инициалы)                   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(подпись)</w:t>
            </w:r>
          </w:p>
        </w:tc>
        <w:tc>
          <w:tcPr>
            <w:tcW w:w="344" w:type="dxa"/>
          </w:tcPr>
          <w:p w:rsidR="00FC4063" w:rsidRDefault="00FC4063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FC4063" w:rsidRDefault="00FC4063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4063" w:rsidRDefault="009512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FC4063" w:rsidRDefault="00FC406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4063" w:rsidRDefault="00951235">
            <w:pPr>
              <w:widowControl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               __________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(фамилия, инициалы)                    (подпись)</w:t>
            </w:r>
          </w:p>
        </w:tc>
      </w:tr>
    </w:tbl>
    <w:p w:rsidR="00FC4063" w:rsidRDefault="00951235">
      <w:pPr>
        <w:spacing w:after="0" w:line="240" w:lineRule="auto"/>
        <w:ind w:right="566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Работник организации социального обслуживания,</w:t>
      </w:r>
    </w:p>
    <w:p w:rsidR="00FC4063" w:rsidRDefault="00951235">
      <w:pPr>
        <w:spacing w:after="0" w:line="240" w:lineRule="auto"/>
        <w:ind w:right="566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ответственный за подготовку договора                 ____________ / _________________</w:t>
      </w:r>
    </w:p>
    <w:p w:rsidR="00FC4063" w:rsidRDefault="00951235">
      <w:pPr>
        <w:spacing w:after="0" w:line="240" w:lineRule="auto"/>
        <w:ind w:firstLine="6946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(фамилия, </w:t>
      </w:r>
      <w:r>
        <w:rPr>
          <w:rFonts w:ascii="Times New Roman" w:hAnsi="Times New Roman" w:cs="Times New Roman"/>
          <w:iCs/>
          <w:sz w:val="20"/>
          <w:szCs w:val="20"/>
        </w:rPr>
        <w:t>инициалы)</w:t>
      </w:r>
    </w:p>
    <w:p w:rsidR="00FC4063" w:rsidRDefault="00FC4063">
      <w:pPr>
        <w:spacing w:after="0" w:line="240" w:lineRule="auto"/>
        <w:rPr>
          <w:rFonts w:ascii="Times New Roman" w:hAnsi="Times New Roman" w:cs="Times New Roman"/>
          <w:iCs/>
          <w:sz w:val="24"/>
          <w:szCs w:val="20"/>
        </w:rPr>
      </w:pPr>
    </w:p>
    <w:p w:rsidR="00FC4063" w:rsidRDefault="00951235">
      <w:pPr>
        <w:spacing w:after="0" w:line="240" w:lineRule="auto"/>
      </w:pPr>
      <w:r>
        <w:rPr>
          <w:rFonts w:ascii="Times New Roman" w:hAnsi="Times New Roman" w:cs="Times New Roman"/>
          <w:iCs/>
          <w:sz w:val="24"/>
          <w:szCs w:val="20"/>
        </w:rPr>
        <w:t xml:space="preserve">Согласовано: главный бухгалтер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>____________ / _________________</w:t>
      </w:r>
    </w:p>
    <w:p w:rsidR="00FC4063" w:rsidRDefault="0095123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  (фамилия, инициалы)</w:t>
      </w:r>
    </w:p>
    <w:p w:rsidR="00FC4063" w:rsidRDefault="00FC4063">
      <w:pPr>
        <w:spacing w:after="0" w:line="240" w:lineRule="auto"/>
        <w:ind w:left="-851" w:right="-568"/>
        <w:jc w:val="right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FC4063" w:rsidRDefault="00951235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        </w:t>
      </w: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C4063" w:rsidRDefault="00FC4063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FC4063" w:rsidRDefault="00951235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bookmarkStart w:id="23" w:name="_GoBack1"/>
      <w:bookmarkEnd w:id="23"/>
      <w:r>
        <w:rPr>
          <w:rFonts w:ascii="Times New Roman" w:hAnsi="Times New Roman"/>
          <w:sz w:val="20"/>
          <w:szCs w:val="20"/>
        </w:rPr>
        <w:t>Приложение № 5</w:t>
      </w:r>
    </w:p>
    <w:p w:rsidR="00FC4063" w:rsidRDefault="00951235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к положению об отделении </w:t>
      </w:r>
    </w:p>
    <w:p w:rsidR="00FC4063" w:rsidRDefault="00951235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дневного пребывания МКУ</w:t>
      </w:r>
    </w:p>
    <w:p w:rsidR="00FC4063" w:rsidRDefault="00951235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«ЦСОГПВиИ Таштагольского г. п.»</w:t>
      </w:r>
    </w:p>
    <w:p w:rsidR="00FC4063" w:rsidRDefault="00951235">
      <w:pPr>
        <w:spacing w:after="0" w:line="240" w:lineRule="auto"/>
        <w:ind w:left="-851" w:right="-285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:rsidR="00FC4063" w:rsidRDefault="00951235">
      <w:pPr>
        <w:spacing w:after="0" w:line="240" w:lineRule="auto"/>
        <w:ind w:left="-851" w:right="-285"/>
        <w:jc w:val="center"/>
      </w:pPr>
      <w:r>
        <w:rPr>
          <w:rFonts w:ascii="Times New Roman" w:eastAsia="Times New Roman" w:hAnsi="Times New Roman" w:cs="Times New Roman"/>
          <w:b/>
          <w:sz w:val="20"/>
          <w:szCs w:val="20"/>
        </w:rPr>
        <w:t>Договор № ____</w:t>
      </w:r>
    </w:p>
    <w:p w:rsidR="00FC4063" w:rsidRDefault="00951235">
      <w:pPr>
        <w:spacing w:after="0" w:line="240" w:lineRule="auto"/>
        <w:ind w:left="-851" w:right="-285"/>
        <w:jc w:val="center"/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о предоставлении дополнительных социальных услуг</w:t>
      </w:r>
    </w:p>
    <w:p w:rsidR="00FC4063" w:rsidRDefault="00951235">
      <w:pPr>
        <w:spacing w:after="0" w:line="240" w:lineRule="auto"/>
        <w:ind w:left="-851" w:right="-285"/>
        <w:jc w:val="center"/>
      </w:pPr>
      <w:r>
        <w:rPr>
          <w:rFonts w:ascii="Times New Roman" w:hAnsi="Times New Roman"/>
          <w:b/>
          <w:bCs/>
          <w:sz w:val="20"/>
          <w:szCs w:val="20"/>
        </w:rPr>
        <w:t>в полустационарной форме обслуживания</w:t>
      </w:r>
    </w:p>
    <w:p w:rsidR="00FC4063" w:rsidRDefault="00951235">
      <w:pPr>
        <w:spacing w:after="0" w:line="240" w:lineRule="auto"/>
        <w:ind w:left="-851" w:right="-285"/>
        <w:jc w:val="center"/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в рамках системы долговременного ухода    </w:t>
      </w:r>
    </w:p>
    <w:p w:rsidR="00FC4063" w:rsidRDefault="00951235">
      <w:pPr>
        <w:widowControl w:val="0"/>
        <w:spacing w:after="0" w:line="240" w:lineRule="auto"/>
        <w:ind w:right="-568"/>
        <w:jc w:val="both"/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г. Таштагол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  <w:t>«____»_________ ____ года</w:t>
      </w:r>
    </w:p>
    <w:p w:rsidR="00FC4063" w:rsidRDefault="00FC4063">
      <w:pPr>
        <w:spacing w:after="0" w:line="240" w:lineRule="auto"/>
        <w:ind w:left="-851" w:right="-568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FC4063" w:rsidRDefault="00FC4063">
      <w:pPr>
        <w:spacing w:after="0" w:line="240" w:lineRule="auto"/>
        <w:ind w:left="-851" w:right="-285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C4063" w:rsidRDefault="00951235">
      <w:pPr>
        <w:spacing w:after="0" w:line="240" w:lineRule="auto"/>
        <w:ind w:left="-851" w:right="-285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    Муниципальное казенное учреждение «Центр социального обслуживания граждан пожилого возраста и инвалидов       Таштагольского городского поселения»,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именуемое в дальнейшем «Исполнитель», в лице директора _____________________________ ,</w:t>
      </w:r>
    </w:p>
    <w:tbl>
      <w:tblPr>
        <w:tblW w:w="14732" w:type="dxa"/>
        <w:tblInd w:w="-590" w:type="dxa"/>
        <w:tblLayout w:type="fixed"/>
        <w:tblLook w:val="04A0" w:firstRow="1" w:lastRow="0" w:firstColumn="1" w:lastColumn="0" w:noHBand="0" w:noVBand="1"/>
      </w:tblPr>
      <w:tblGrid>
        <w:gridCol w:w="10336"/>
        <w:gridCol w:w="4396"/>
      </w:tblGrid>
      <w:tr w:rsidR="00FC4063">
        <w:tc>
          <w:tcPr>
            <w:tcW w:w="10335" w:type="dxa"/>
          </w:tcPr>
          <w:p w:rsidR="00FC4063" w:rsidRDefault="00951235">
            <w:pPr>
              <w:widowControl w:val="0"/>
              <w:spacing w:after="0" w:line="240" w:lineRule="auto"/>
              <w:ind w:right="-285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действующей на основании Устава, с одной стороны и</w:t>
            </w:r>
          </w:p>
        </w:tc>
        <w:tc>
          <w:tcPr>
            <w:tcW w:w="4396" w:type="dxa"/>
          </w:tcPr>
          <w:p w:rsidR="00FC4063" w:rsidRDefault="00FC4063">
            <w:pPr>
              <w:widowControl w:val="0"/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C4063">
        <w:tc>
          <w:tcPr>
            <w:tcW w:w="14731" w:type="dxa"/>
            <w:gridSpan w:val="2"/>
            <w:tcBorders>
              <w:bottom w:val="single" w:sz="4" w:space="0" w:color="000000"/>
            </w:tcBorders>
          </w:tcPr>
          <w:p w:rsidR="00FC4063" w:rsidRDefault="00FC4063">
            <w:pPr>
              <w:widowControl w:val="0"/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FC4063" w:rsidRDefault="00951235">
      <w:pPr>
        <w:spacing w:after="0" w:line="240" w:lineRule="auto"/>
        <w:ind w:left="-851" w:right="-285"/>
        <w:jc w:val="both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(фамилия, имя, отчество (при наличии) гражданина, признанного нуждающимся в социальном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обслуживании)</w:t>
      </w:r>
    </w:p>
    <w:tbl>
      <w:tblPr>
        <w:tblW w:w="10763" w:type="dxa"/>
        <w:tblInd w:w="-590" w:type="dxa"/>
        <w:tblLayout w:type="fixed"/>
        <w:tblLook w:val="04A0" w:firstRow="1" w:lastRow="0" w:firstColumn="1" w:lastColumn="0" w:noHBand="0" w:noVBand="1"/>
      </w:tblPr>
      <w:tblGrid>
        <w:gridCol w:w="3245"/>
        <w:gridCol w:w="7518"/>
      </w:tblGrid>
      <w:tr w:rsidR="00FC4063">
        <w:trPr>
          <w:trHeight w:val="244"/>
        </w:trPr>
        <w:tc>
          <w:tcPr>
            <w:tcW w:w="3245" w:type="dxa"/>
          </w:tcPr>
          <w:p w:rsidR="00FC4063" w:rsidRDefault="00951235">
            <w:pPr>
              <w:widowControl w:val="0"/>
              <w:spacing w:after="0" w:line="240" w:lineRule="auto"/>
              <w:ind w:right="-285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именуемый в дальнейшем «Заказчик»</w:t>
            </w:r>
          </w:p>
        </w:tc>
        <w:tc>
          <w:tcPr>
            <w:tcW w:w="7517" w:type="dxa"/>
          </w:tcPr>
          <w:p w:rsidR="00FC4063" w:rsidRDefault="00951235">
            <w:pPr>
              <w:widowControl w:val="0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</w:t>
            </w:r>
            <w:r>
              <w:fldChar w:fldCharType="begin">
                <w:ffData>
                  <w:name w:val="ФИОПаспортВид2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eastAsia="Times New Roman" w:cs="Arial"/>
                <w:i/>
                <w:kern w:val="2"/>
                <w:sz w:val="20"/>
                <w:szCs w:val="20"/>
                <w:u w:val="single"/>
              </w:rPr>
              <w:t>Паспорт гражданина Российской Федерации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FC4063">
        <w:tc>
          <w:tcPr>
            <w:tcW w:w="10762" w:type="dxa"/>
            <w:gridSpan w:val="2"/>
            <w:tcBorders>
              <w:bottom w:val="single" w:sz="4" w:space="0" w:color="000000"/>
            </w:tcBorders>
          </w:tcPr>
          <w:p w:rsidR="00FC4063" w:rsidRDefault="00FC4063">
            <w:pPr>
              <w:widowControl w:val="0"/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FC4063" w:rsidRDefault="00951235">
      <w:pPr>
        <w:spacing w:after="0" w:line="240" w:lineRule="auto"/>
        <w:ind w:left="-851" w:right="-285"/>
        <w:jc w:val="center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(наименование и реквизиты документа, удостоверяющего личность </w:t>
      </w:r>
      <w:r>
        <w:rPr>
          <w:rFonts w:ascii="Times New Roman" w:eastAsia="Times New Roman" w:hAnsi="Times New Roman" w:cs="Times New Roman"/>
          <w:sz w:val="18"/>
          <w:szCs w:val="18"/>
        </w:rPr>
        <w:t>Заказчика)</w:t>
      </w:r>
    </w:p>
    <w:tbl>
      <w:tblPr>
        <w:tblW w:w="10722" w:type="dxa"/>
        <w:tblInd w:w="-549" w:type="dxa"/>
        <w:tblLayout w:type="fixed"/>
        <w:tblLook w:val="04A0" w:firstRow="1" w:lastRow="0" w:firstColumn="1" w:lastColumn="0" w:noHBand="0" w:noVBand="1"/>
      </w:tblPr>
      <w:tblGrid>
        <w:gridCol w:w="2222"/>
        <w:gridCol w:w="8500"/>
      </w:tblGrid>
      <w:tr w:rsidR="00FC4063">
        <w:tc>
          <w:tcPr>
            <w:tcW w:w="2222" w:type="dxa"/>
          </w:tcPr>
          <w:p w:rsidR="00FC4063" w:rsidRDefault="00951235">
            <w:pPr>
              <w:widowControl w:val="0"/>
              <w:spacing w:after="0" w:line="240" w:lineRule="auto"/>
              <w:ind w:right="-285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проживающий по адресу:</w:t>
            </w:r>
          </w:p>
        </w:tc>
        <w:tc>
          <w:tcPr>
            <w:tcW w:w="8499" w:type="dxa"/>
          </w:tcPr>
          <w:p w:rsidR="00FC4063" w:rsidRDefault="00FC4063">
            <w:pPr>
              <w:widowControl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</w:pPr>
          </w:p>
        </w:tc>
      </w:tr>
      <w:tr w:rsidR="00FC4063">
        <w:tc>
          <w:tcPr>
            <w:tcW w:w="10721" w:type="dxa"/>
            <w:gridSpan w:val="2"/>
            <w:tcBorders>
              <w:bottom w:val="single" w:sz="4" w:space="0" w:color="000000"/>
            </w:tcBorders>
          </w:tcPr>
          <w:p w:rsidR="00FC4063" w:rsidRDefault="00FC4063">
            <w:pPr>
              <w:widowControl w:val="0"/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FC4063" w:rsidRDefault="00951235">
      <w:pPr>
        <w:spacing w:after="0" w:line="240" w:lineRule="auto"/>
        <w:ind w:left="-851" w:right="-285"/>
        <w:jc w:val="both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(адрес места жительства Заказчика)</w:t>
      </w:r>
    </w:p>
    <w:tbl>
      <w:tblPr>
        <w:tblW w:w="10722" w:type="dxa"/>
        <w:tblInd w:w="-549" w:type="dxa"/>
        <w:tblLayout w:type="fixed"/>
        <w:tblLook w:val="04A0" w:firstRow="1" w:lastRow="0" w:firstColumn="1" w:lastColumn="0" w:noHBand="0" w:noVBand="1"/>
      </w:tblPr>
      <w:tblGrid>
        <w:gridCol w:w="513"/>
        <w:gridCol w:w="10209"/>
      </w:tblGrid>
      <w:tr w:rsidR="00FC4063">
        <w:tc>
          <w:tcPr>
            <w:tcW w:w="513" w:type="dxa"/>
          </w:tcPr>
          <w:p w:rsidR="00FC4063" w:rsidRDefault="00951235">
            <w:pPr>
              <w:widowControl w:val="0"/>
              <w:spacing w:after="0" w:line="240" w:lineRule="auto"/>
              <w:ind w:right="-285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 лице</w:t>
            </w:r>
            <w:r>
              <w:rPr>
                <w:rStyle w:val="ab"/>
                <w:rFonts w:ascii="Times New Roman" w:eastAsia="Times New Roman" w:hAnsi="Times New Roman" w:cs="Times New Roman"/>
                <w:sz w:val="18"/>
                <w:szCs w:val="18"/>
              </w:rPr>
              <w:footnoteReference w:id="1"/>
            </w:r>
          </w:p>
        </w:tc>
        <w:tc>
          <w:tcPr>
            <w:tcW w:w="10208" w:type="dxa"/>
            <w:tcBorders>
              <w:bottom w:val="single" w:sz="4" w:space="0" w:color="000000"/>
            </w:tcBorders>
          </w:tcPr>
          <w:p w:rsidR="00FC4063" w:rsidRDefault="00FC4063">
            <w:pPr>
              <w:widowControl w:val="0"/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C4063">
        <w:tc>
          <w:tcPr>
            <w:tcW w:w="10721" w:type="dxa"/>
            <w:gridSpan w:val="2"/>
          </w:tcPr>
          <w:p w:rsidR="00FC4063" w:rsidRDefault="00951235">
            <w:pPr>
              <w:widowControl w:val="0"/>
              <w:spacing w:after="0" w:line="240" w:lineRule="auto"/>
              <w:ind w:right="-28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(фамилия, имя, отчество (при наличии) законного представителя Зак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азчика)</w:t>
            </w:r>
          </w:p>
          <w:p w:rsidR="00FC4063" w:rsidRDefault="00FC4063">
            <w:pPr>
              <w:widowControl w:val="0"/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FC4063" w:rsidRDefault="00951235">
      <w:pPr>
        <w:spacing w:after="0" w:line="240" w:lineRule="auto"/>
        <w:ind w:left="-851" w:right="-285"/>
        <w:jc w:val="center"/>
      </w:pPr>
      <w:r>
        <w:rPr>
          <w:rFonts w:ascii="Times New Roman" w:eastAsia="Times New Roman" w:hAnsi="Times New Roman" w:cs="Times New Roman"/>
          <w:sz w:val="18"/>
          <w:szCs w:val="18"/>
        </w:rPr>
        <w:t>(наименование и реквизиты документа, удостоверяющего личность законного представителя Заказчика)</w:t>
      </w:r>
    </w:p>
    <w:p w:rsidR="00FC4063" w:rsidRDefault="00951235">
      <w:pPr>
        <w:spacing w:after="0" w:line="240" w:lineRule="auto"/>
        <w:ind w:left="-851" w:right="-285"/>
        <w:jc w:val="both"/>
      </w:pPr>
      <w:r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действующего на основании </w:t>
      </w:r>
      <w:r>
        <w:rPr>
          <w:rFonts w:ascii="Times New Roman" w:eastAsia="Times New Roman" w:hAnsi="Times New Roman" w:cs="Times New Roman"/>
          <w:sz w:val="18"/>
          <w:szCs w:val="18"/>
        </w:rPr>
        <w:t>__________________________________________________________________________________</w:t>
      </w:r>
    </w:p>
    <w:p w:rsidR="00FC4063" w:rsidRDefault="00951235">
      <w:pPr>
        <w:spacing w:after="0" w:line="240" w:lineRule="auto"/>
        <w:ind w:left="-851" w:right="-285"/>
        <w:jc w:val="both"/>
      </w:pPr>
      <w:r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18"/>
          <w:szCs w:val="18"/>
        </w:rPr>
        <w:t>(основания правомочия: решение суда и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т.д.)</w:t>
      </w:r>
    </w:p>
    <w:tbl>
      <w:tblPr>
        <w:tblW w:w="10722" w:type="dxa"/>
        <w:tblInd w:w="-549" w:type="dxa"/>
        <w:tblLayout w:type="fixed"/>
        <w:tblLook w:val="04A0" w:firstRow="1" w:lastRow="0" w:firstColumn="1" w:lastColumn="0" w:noHBand="0" w:noVBand="1"/>
      </w:tblPr>
      <w:tblGrid>
        <w:gridCol w:w="2222"/>
        <w:gridCol w:w="8500"/>
      </w:tblGrid>
      <w:tr w:rsidR="00FC4063">
        <w:tc>
          <w:tcPr>
            <w:tcW w:w="2222" w:type="dxa"/>
          </w:tcPr>
          <w:p w:rsidR="00FC4063" w:rsidRDefault="00951235">
            <w:pPr>
              <w:widowControl w:val="0"/>
              <w:spacing w:after="0" w:line="240" w:lineRule="auto"/>
              <w:ind w:right="-285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проживающий по адресу:</w:t>
            </w:r>
          </w:p>
        </w:tc>
        <w:tc>
          <w:tcPr>
            <w:tcW w:w="8499" w:type="dxa"/>
            <w:tcBorders>
              <w:bottom w:val="single" w:sz="4" w:space="0" w:color="000000"/>
            </w:tcBorders>
          </w:tcPr>
          <w:p w:rsidR="00FC4063" w:rsidRDefault="00FC4063">
            <w:pPr>
              <w:widowControl w:val="0"/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FC4063" w:rsidRDefault="00951235">
      <w:pPr>
        <w:spacing w:after="0" w:line="240" w:lineRule="auto"/>
        <w:ind w:left="-851" w:right="-285"/>
        <w:jc w:val="both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                                   (указывается адрес места жительства законного представителя Заказчика)</w:t>
      </w:r>
    </w:p>
    <w:p w:rsidR="00FC4063" w:rsidRDefault="00951235">
      <w:pPr>
        <w:spacing w:after="0" w:line="240" w:lineRule="atLeast"/>
        <w:ind w:right="-284"/>
        <w:jc w:val="both"/>
      </w:pPr>
      <w:r>
        <w:rPr>
          <w:rFonts w:ascii="Times New Roman" w:eastAsia="Times New Roman" w:hAnsi="Times New Roman" w:cs="Times New Roman"/>
          <w:sz w:val="18"/>
          <w:szCs w:val="18"/>
        </w:rPr>
        <w:t>, с  другой  стороны, совместно именуемые в дальнейшем Сторонами, за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ключили настоящий Договор о нижеследующем. </w:t>
      </w:r>
    </w:p>
    <w:p w:rsidR="00FC4063" w:rsidRDefault="00FC4063">
      <w:pPr>
        <w:spacing w:after="0" w:line="240" w:lineRule="auto"/>
        <w:ind w:left="-851" w:right="-285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FC4063" w:rsidRDefault="00951235">
      <w:pPr>
        <w:spacing w:after="0" w:line="240" w:lineRule="auto"/>
        <w:ind w:left="-851" w:right="-285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>. Предмет Договора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1. Заказчик поручает, а Исполнитель обязуется оказать дополнительные социальные услуги (далее -Услуги) Заказчику </w:t>
      </w:r>
      <w:r>
        <w:rPr>
          <w:rFonts w:ascii="Times New Roman" w:eastAsia="Times New Roman" w:hAnsi="Times New Roman" w:cs="Times New Roman"/>
          <w:sz w:val="18"/>
          <w:szCs w:val="18"/>
        </w:rPr>
        <w:t>в соответствии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с согласованным перечнем дополнительных социальных услуг, который является неотъемлемой частью настоящего Договора, а Заказчик о</w:t>
      </w:r>
      <w:r>
        <w:rPr>
          <w:rFonts w:ascii="Times New Roman" w:eastAsia="Times New Roman" w:hAnsi="Times New Roman" w:cs="Times New Roman"/>
          <w:sz w:val="18"/>
          <w:szCs w:val="18"/>
        </w:rPr>
        <w:t>бязуется оплачивать указанные услуги.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2. Сроки и условия предоставления конкретной Услуги устанавливаются в соответствии с перечнем дополнительных социальных Услуг, предоставляемых в соответствии с Тарифами на дополнительные социальные услуги, и в согласов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анном сторонами виде являются приложением к настоящему Договору 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7938"/>
      </w:tblGrid>
      <w:tr w:rsidR="00FC4063">
        <w:tc>
          <w:tcPr>
            <w:tcW w:w="2410" w:type="dxa"/>
          </w:tcPr>
          <w:p w:rsidR="00FC4063" w:rsidRDefault="00951235">
            <w:pPr>
              <w:widowControl w:val="0"/>
              <w:spacing w:after="0" w:line="240" w:lineRule="auto"/>
              <w:ind w:left="-108" w:right="-28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3.Место оказания Услуг:</w:t>
            </w:r>
          </w:p>
        </w:tc>
        <w:tc>
          <w:tcPr>
            <w:tcW w:w="7937" w:type="dxa"/>
            <w:tcBorders>
              <w:bottom w:val="single" w:sz="4" w:space="0" w:color="000000"/>
            </w:tcBorders>
          </w:tcPr>
          <w:p w:rsidR="00FC4063" w:rsidRDefault="00951235">
            <w:pPr>
              <w:widowControl w:val="0"/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Кемеровская область, Таштагольский район, пгт. Шерегеш, ул. Гагарина, 6</w:t>
            </w:r>
          </w:p>
        </w:tc>
      </w:tr>
    </w:tbl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  <w:vertAlign w:val="superscript"/>
        </w:rPr>
      </w:pPr>
      <w:r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18"/>
          <w:szCs w:val="18"/>
          <w:vertAlign w:val="superscript"/>
        </w:rPr>
        <w:t>(указывается адрес места оказания услуг)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4.По результатам  оказания Услуг Исполнитель предоставляет Заказчику акт об оказании  услуг, подписанный Исполнителем в 2-х экземплярах, составленный по форме  согласованной Сторонами, который является  неотъемлемой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частью настоящего договора.</w:t>
      </w:r>
    </w:p>
    <w:p w:rsidR="00FC4063" w:rsidRDefault="00FC4063">
      <w:pPr>
        <w:spacing w:after="0" w:line="240" w:lineRule="auto"/>
        <w:ind w:left="-851" w:right="-285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FC4063" w:rsidRDefault="00951235">
      <w:pPr>
        <w:spacing w:after="0" w:line="240" w:lineRule="auto"/>
        <w:ind w:left="-851" w:right="-285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>II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>. Взаимодействие Сторон</w:t>
      </w:r>
    </w:p>
    <w:p w:rsidR="00FC4063" w:rsidRDefault="00FC4063">
      <w:pPr>
        <w:spacing w:after="0" w:line="240" w:lineRule="auto"/>
        <w:ind w:left="-851" w:right="-285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5. Исполнитель обязан: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а) предоставлять Заказчику Услуги в соответствии с </w:t>
      </w:r>
      <w:r>
        <w:rPr>
          <w:rFonts w:ascii="Times New Roman" w:eastAsia="Times New Roman" w:hAnsi="Times New Roman" w:cs="Times New Roman"/>
          <w:sz w:val="18"/>
          <w:szCs w:val="18"/>
        </w:rPr>
        <w:t>настоящим Договором.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б) предоставлять бесплатно в доступной форме Заказчику (законному представителю Заказчика)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информацию о его правах и обязанностях, о видах Услуг, которые оказываются Заказчику, сроках, порядке и об условиях их предоставления, о тарифах на эти Услуги и их стоимости для Заказчика;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в) использовать информацию о Заказчике в соответствии с установленными </w:t>
      </w:r>
      <w:hyperlink r:id="rId13">
        <w:r>
          <w:rPr>
            <w:rFonts w:ascii="Times New Roman" w:eastAsia="Times New Roman" w:hAnsi="Times New Roman" w:cs="Times New Roman"/>
            <w:sz w:val="18"/>
            <w:szCs w:val="18"/>
          </w:rPr>
          <w:t>законодательством</w:t>
        </w:r>
      </w:hyperlink>
      <w:r>
        <w:rPr>
          <w:rFonts w:ascii="Times New Roman" w:eastAsia="Times New Roman" w:hAnsi="Times New Roman" w:cs="Times New Roman"/>
          <w:sz w:val="18"/>
          <w:szCs w:val="18"/>
        </w:rPr>
        <w:t xml:space="preserve"> Российской Федерации о персональных данных требованиями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о защите персональных данных;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г) обеспечивать сохранность личных вещей и ценностей Заказчика;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д) своевременно и в письменной форме информировать Заказчика об изменении порядка и условий предоставления Услуг, оказываемых в соответствии с настоящим Договоро</w:t>
      </w:r>
      <w:r>
        <w:rPr>
          <w:rFonts w:ascii="Times New Roman" w:eastAsia="Times New Roman" w:hAnsi="Times New Roman" w:cs="Times New Roman"/>
          <w:sz w:val="18"/>
          <w:szCs w:val="18"/>
        </w:rPr>
        <w:t>м;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е) вести учет Услуг, оказанных Заказчику;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ж) исполнять иные обязанности в соответствии с настоящим Договором и нормами действующего законодательства. 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6. Исполнитель имеет право: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а) </w:t>
      </w:r>
      <w:r>
        <w:rPr>
          <w:rFonts w:ascii="Times New Roman" w:eastAsia="Times New Roman" w:hAnsi="Times New Roman" w:cs="Times New Roman"/>
          <w:sz w:val="18"/>
          <w:szCs w:val="18"/>
        </w:rPr>
        <w:t>отказать в предоставлении Услуг Заказчику в случае нарушения им условий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настоящего Договора, а также в случае возникновения у Заказчика, получающего Услуги в форме социального обслуживания, медицинских противопоказаний, указанных в заключении уполномоченной медицинской организации;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б) требовать от Заказчика соблюдения условий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настоящего Договора; 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в) получать от Заказчика информацию (сведения, документы), необходимые для выполнения своих обязательств по настоящему Договору. В случае непредставления либо неполного предоставления Заказчиком такой информации (сведений, документов</w:t>
      </w:r>
      <w:r>
        <w:rPr>
          <w:rFonts w:ascii="Times New Roman" w:eastAsia="Times New Roman" w:hAnsi="Times New Roman" w:cs="Times New Roman"/>
          <w:sz w:val="18"/>
          <w:szCs w:val="18"/>
        </w:rPr>
        <w:t>), Исполнитель вправе приостановить исполнение своих обязательств по настоящему Договору до предоставления требуемой информации (сведений, документов).</w:t>
      </w:r>
    </w:p>
    <w:p w:rsidR="00FC4063" w:rsidRDefault="00951235">
      <w:pPr>
        <w:spacing w:after="0" w:line="240" w:lineRule="auto"/>
        <w:ind w:left="-851" w:right="-285" w:firstLine="70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7.</w:t>
      </w:r>
      <w:r>
        <w:rPr>
          <w:rFonts w:ascii="Times New Roman" w:eastAsia="Times New Roman" w:hAnsi="Times New Roman" w:cs="Times New Roman"/>
          <w:sz w:val="18"/>
          <w:szCs w:val="18"/>
        </w:rPr>
        <w:t>Заказчик (законный представитель Заказчика)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обязан: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а) соблюдать сроки и условия настоящего Договора;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Arial"/>
          <w:sz w:val="18"/>
          <w:szCs w:val="18"/>
        </w:rPr>
        <w:t>б)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своевременно информировать Исполнителя об изменении обстоятельств, обусловливающих потребность в предоставлении Услуг;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в) оплачивать Услуги в полном объеме и на условиях, которые предусмотрены настоящим Договором;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г) информировать в письменной форме Исп</w:t>
      </w:r>
      <w:r>
        <w:rPr>
          <w:rFonts w:ascii="Times New Roman" w:eastAsia="Times New Roman" w:hAnsi="Times New Roman" w:cs="Times New Roman"/>
          <w:sz w:val="18"/>
          <w:szCs w:val="18"/>
        </w:rPr>
        <w:t>олнителя о возникновении (изменении) обстоятельств, влекущих изменение (расторжение) настоящего Договора;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д) уведомлять в письменной форме в трехдневный срок Исполнителя об отказе от получения Услуг, предусмотренных настоящим Договором;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е) соблюдать порядо</w:t>
      </w:r>
      <w:r>
        <w:rPr>
          <w:rFonts w:ascii="Times New Roman" w:eastAsia="Times New Roman" w:hAnsi="Times New Roman" w:cs="Times New Roman"/>
          <w:sz w:val="18"/>
          <w:szCs w:val="18"/>
        </w:rPr>
        <w:t>к предоставления дополнительных социальных услуг, соответствующий форме социального обслуживания на дому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; </w:t>
      </w:r>
    </w:p>
    <w:p w:rsidR="00FC4063" w:rsidRDefault="00951235">
      <w:pPr>
        <w:spacing w:after="0" w:line="240" w:lineRule="auto"/>
        <w:ind w:left="-851" w:right="-285" w:firstLine="70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8.</w:t>
      </w:r>
      <w:r>
        <w:rPr>
          <w:rFonts w:ascii="Times New Roman" w:eastAsia="Times New Roman" w:hAnsi="Times New Roman" w:cs="Times New Roman"/>
          <w:sz w:val="18"/>
          <w:szCs w:val="18"/>
        </w:rPr>
        <w:t>Заказчик (законный представитель Заказчика)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имеет право: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а) на получение бесплатно в доступной форме информации о своих правах и обязанностях, вида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х Услуг, которые будут оказаны Заказчику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в соответствии согласованным перечнем дополнительных социальных услуг, </w:t>
      </w:r>
      <w:r>
        <w:rPr>
          <w:rFonts w:ascii="Times New Roman" w:eastAsia="Times New Roman" w:hAnsi="Times New Roman" w:cs="Times New Roman"/>
          <w:sz w:val="18"/>
          <w:szCs w:val="18"/>
        </w:rPr>
        <w:t>сроках, порядке и условиях их предоставления, о тарифах на эти Услуги и их стоимости для Заказчика;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б) потребовать расторжения настоящего Догово</w:t>
      </w:r>
      <w:r>
        <w:rPr>
          <w:rFonts w:ascii="Times New Roman" w:eastAsia="Times New Roman" w:hAnsi="Times New Roman" w:cs="Times New Roman"/>
          <w:sz w:val="18"/>
          <w:szCs w:val="18"/>
        </w:rPr>
        <w:t>ра при нарушении Исполнителем условий настоящего Договора.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                                                                              </w:t>
      </w:r>
    </w:p>
    <w:p w:rsidR="00FC4063" w:rsidRDefault="00951235">
      <w:pPr>
        <w:spacing w:after="0" w:line="240" w:lineRule="auto"/>
        <w:ind w:left="-851" w:right="-28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>III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. Стоимость Услуг, 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сроки и порядок их оплаты                                                  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9.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Размер платы за предоставление дополнительных Услуг, предусмотренных настоящим Договором, определяется утвержденными тарифами на дополнительные услуги 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Приложение № 1 к решению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Совета народных депутатов Таштагольского муниципального района от «05» апреля 2022 № 252-рр; Приложение №  3 к решению Совета народных депутатов Таштагольского муниципального района от «26» апреля 2016 № 193-рр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).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Дополнительные услуги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оплачиваются в полном объеме  независимо от величины среднедушевого дохода.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10. Заказчик осуществляет оплату оказанных дополнительных услуг ежемесячно, не позднее 10 (десятого) числа следующего за месяцем предоставления услуг.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11. Оплату за оказанные допол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нительные услуги Заказчик вносит в кассу Исполнителя. Оплата подтверждается выдаваемым чеком.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12. Исполнитель обязан уведомить Заказчика об изменении тарифов на дополнительные социальные услуги в течении 10 (десяти) рабочих дней со дня изменения этих тариф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ов.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13. Заказчик в течение 2 (двух) дней, со дня уведомления об изменении тарифов на оказываемые дополнительные услуги, обязан сообщить Исполнителю свое решение о согласии на продолжение оказания ему услуг в соответствии с новыми тарифными расценками или 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 отказе их предоставления. В случае отказа Заказчик обязан известить об этом Исполнителя заявлением, оформленным в письменной форме. Произвести в этом случае, расчеты за фактически оказанные социальные услуги, полученные им до дня отказа.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                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                                                                      </w:t>
      </w:r>
    </w:p>
    <w:p w:rsidR="00FC4063" w:rsidRDefault="00951235">
      <w:pPr>
        <w:spacing w:after="0" w:line="240" w:lineRule="auto"/>
        <w:ind w:left="-851" w:right="-285" w:firstLine="709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>IV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Основания изменения и расторжения Договора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                                                                                 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14.</w:t>
      </w:r>
      <w:r>
        <w:rPr>
          <w:rFonts w:ascii="Times New Roman" w:eastAsia="Times New Roman" w:hAnsi="Times New Roman" w:cs="Times New Roman"/>
          <w:sz w:val="18"/>
          <w:szCs w:val="18"/>
        </w:rPr>
        <w:t>Условия, на которых заключен настоящий Договор, могут быть изменены либо по соглашению Сторон, либо в соответствии с действующим законодательством Российской Федерации.</w:t>
      </w:r>
    </w:p>
    <w:p w:rsidR="00FC4063" w:rsidRDefault="00951235">
      <w:pPr>
        <w:spacing w:after="0" w:line="240" w:lineRule="auto"/>
        <w:ind w:left="-851" w:right="-567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5. Изменение условий оплаты дополнительных  социальных услуг оформляется дополнительным соглашением к Договору.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16. Настоящий Договор может быть расторгнут по соглашению Сторон или по инициативе одной из Сторон по основаниям, предусмотренным действующим за</w:t>
      </w:r>
      <w:r>
        <w:rPr>
          <w:rFonts w:ascii="Times New Roman" w:eastAsia="Times New Roman" w:hAnsi="Times New Roman" w:cs="Times New Roman"/>
          <w:sz w:val="18"/>
          <w:szCs w:val="18"/>
        </w:rPr>
        <w:t>конодательством Российской Федерации.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17. В случае если Заказчик отказывается оплачивать Услуги, Исполнитель вправе решать вопрос о расторжении Договора с возмещением Исполнителю понесенных затрат.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18. В случае досрочного расторжения Договора или изменения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перечня (объема) предоставленных услуг настоящего Договора Стороны обязаны за три дня до момента расторжения Договора или изменения перечня (объема) предоставленных услуг в письменном виде предупредить об этом другую Сторону.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19. Настоящий Договор считает</w:t>
      </w:r>
      <w:r>
        <w:rPr>
          <w:rFonts w:ascii="Times New Roman" w:eastAsia="Times New Roman" w:hAnsi="Times New Roman" w:cs="Times New Roman"/>
          <w:sz w:val="18"/>
          <w:szCs w:val="18"/>
        </w:rPr>
        <w:t>ся расторгнутым в одностороннем порядке  со дня  письменного уведомления Исполнителем  Заказчика об отказе от исполнения настоящего Договора, если иные сроки не установлены настоящим Договором.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 </w:t>
      </w:r>
    </w:p>
    <w:p w:rsidR="00FC4063" w:rsidRDefault="00951235">
      <w:pPr>
        <w:spacing w:after="0" w:line="240" w:lineRule="auto"/>
        <w:ind w:left="-851" w:right="-285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>V. Ответственность за неисполнение или ненадлежащее исполнение обязательств по Договору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20.Стороны несут ответственность за неисполнение или ненадлежащее исполнение обязательств по настоящему Договору в соответствии с законодательством Российской Федера</w:t>
      </w:r>
      <w:r>
        <w:rPr>
          <w:rFonts w:ascii="Times New Roman" w:eastAsia="Times New Roman" w:hAnsi="Times New Roman" w:cs="Times New Roman"/>
          <w:sz w:val="18"/>
          <w:szCs w:val="18"/>
        </w:rPr>
        <w:t>ции.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                                                                                     </w:t>
      </w:r>
    </w:p>
    <w:p w:rsidR="00FC4063" w:rsidRDefault="00951235">
      <w:pPr>
        <w:spacing w:after="0" w:line="240" w:lineRule="auto"/>
        <w:ind w:left="-851" w:right="-285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VI. Срок действия Договора и другие условия                                                                                      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  <w:vertAlign w:val="superscript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21.Настоящий Договор вступает в с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илу с </w:t>
      </w:r>
      <w:r>
        <w:rPr>
          <w:rFonts w:eastAsia="Times New Roman" w:cs="Arial"/>
          <w:i/>
          <w:kern w:val="2"/>
          <w:sz w:val="20"/>
          <w:szCs w:val="20"/>
          <w:u w:val="single"/>
        </w:rPr>
        <w:t xml:space="preserve">                      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и действует по </w:t>
      </w:r>
      <w:r>
        <w:rPr>
          <w:rFonts w:ascii="Times New Roman" w:eastAsia="Times New Roman" w:hAnsi="Times New Roman" w:cs="Times New Roman"/>
          <w:sz w:val="18"/>
          <w:szCs w:val="18"/>
          <w:u w:val="single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включительно.</w:t>
      </w:r>
      <w:r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                                        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22. Неотъемлемой частью настоящего Договора являются:   </w:t>
      </w:r>
    </w:p>
    <w:p w:rsidR="00FC4063" w:rsidRDefault="00951235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а) перечень дополнительных социальных Услуг;</w:t>
      </w:r>
      <w:r>
        <w:rPr>
          <w:rFonts w:eastAsia="Times New Roman" w:cs="Arial"/>
          <w:sz w:val="18"/>
          <w:szCs w:val="18"/>
        </w:rPr>
        <w:t xml:space="preserve">                                                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23.Договор составлен в двух экземплярах, имеющих равную юридическую силу, по одному экземпляру для каждой из Сторон.</w:t>
      </w:r>
    </w:p>
    <w:p w:rsidR="00FC4063" w:rsidRDefault="00951235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                                                               </w:t>
      </w:r>
    </w:p>
    <w:p w:rsidR="00FC4063" w:rsidRDefault="0095123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>VII. Адрес (место нахожде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>ния, место жительства), реквизиты и подписи Сторон</w:t>
      </w:r>
    </w:p>
    <w:p w:rsidR="00FC4063" w:rsidRDefault="00FC406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</w:rPr>
      </w:pPr>
    </w:p>
    <w:tbl>
      <w:tblPr>
        <w:tblW w:w="10599" w:type="dxa"/>
        <w:tblInd w:w="-276" w:type="dxa"/>
        <w:tblLayout w:type="fixed"/>
        <w:tblLook w:val="04A0" w:firstRow="1" w:lastRow="0" w:firstColumn="1" w:lastColumn="0" w:noHBand="0" w:noVBand="1"/>
      </w:tblPr>
      <w:tblGrid>
        <w:gridCol w:w="4881"/>
        <w:gridCol w:w="5718"/>
      </w:tblGrid>
      <w:tr w:rsidR="00FC4063">
        <w:tc>
          <w:tcPr>
            <w:tcW w:w="4881" w:type="dxa"/>
          </w:tcPr>
          <w:p w:rsidR="00FC4063" w:rsidRDefault="009512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Исполнитель</w:t>
            </w:r>
          </w:p>
          <w:p w:rsidR="00FC4063" w:rsidRDefault="00951235">
            <w:pPr>
              <w:pStyle w:val="af"/>
              <w:widowControl w:val="0"/>
              <w:spacing w:after="0" w:line="274" w:lineRule="exact"/>
              <w:ind w:left="20" w:right="20"/>
            </w:pP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Муниципальное казенное учреждение «Центр социального обслуживания граждан пожилого возраста и инвалидов Таштагольского городского поселения» (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МКУ «ЦСОГПВиИ Таштагольского г.п.»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 xml:space="preserve">) 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652990, РФ, Ке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 xml:space="preserve">меровская 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бласть,  г.Таштагол, ул.Ленина,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64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:rsidR="00FC4063" w:rsidRDefault="00951235">
            <w:pPr>
              <w:pStyle w:val="af"/>
              <w:widowControl w:val="0"/>
              <w:spacing w:after="0" w:line="274" w:lineRule="exact"/>
              <w:ind w:left="20"/>
            </w:pP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 xml:space="preserve">Тел./факс 8(38473) 3-33-92 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  <w:lang w:val="en-US"/>
              </w:rPr>
              <w:t>e</w:t>
            </w:r>
            <w:r w:rsidRPr="00951235"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  <w:lang w:val="en-US"/>
              </w:rPr>
              <w:t>mail</w:t>
            </w:r>
            <w:r w:rsidRPr="00951235"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 xml:space="preserve">: 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  <w:lang w:val="en-US"/>
              </w:rPr>
              <w:t>Tash</w:t>
            </w:r>
            <w:r w:rsidRPr="00951235"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  <w:lang w:val="en-US"/>
              </w:rPr>
              <w:t>cson</w:t>
            </w:r>
            <w:r w:rsidRPr="00951235"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@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  <w:lang w:val="en-US"/>
              </w:rPr>
              <w:t>yandex</w:t>
            </w:r>
            <w:r w:rsidRPr="00951235"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  <w:lang w:val="en-US"/>
              </w:rPr>
              <w:t>ru</w:t>
            </w:r>
          </w:p>
          <w:p w:rsidR="00FC4063" w:rsidRDefault="00951235">
            <w:pPr>
              <w:pStyle w:val="af"/>
              <w:widowControl w:val="0"/>
              <w:spacing w:after="0" w:line="274" w:lineRule="exact"/>
              <w:ind w:left="20"/>
            </w:pP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ИНН/КПП4228005243/422801001</w:t>
            </w:r>
          </w:p>
          <w:p w:rsidR="00FC4063" w:rsidRDefault="00951235">
            <w:pPr>
              <w:pStyle w:val="af"/>
              <w:widowControl w:val="0"/>
              <w:spacing w:after="0" w:line="274" w:lineRule="exact"/>
              <w:ind w:left="20"/>
            </w:pP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ОКПО 36686639 ОГРН 1024201963290</w:t>
            </w:r>
          </w:p>
          <w:p w:rsidR="00FC4063" w:rsidRDefault="00951235">
            <w:pPr>
              <w:pStyle w:val="af"/>
              <w:widowControl w:val="0"/>
              <w:spacing w:after="0" w:line="274" w:lineRule="exact"/>
              <w:ind w:left="20"/>
            </w:pPr>
            <w:r>
              <w:rPr>
                <w:rStyle w:val="ac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БИК 013207212 кор.счет 40102810745370000032</w:t>
            </w:r>
          </w:p>
          <w:p w:rsidR="00FC4063" w:rsidRDefault="00951235">
            <w:pPr>
              <w:pStyle w:val="af"/>
              <w:widowControl w:val="0"/>
              <w:spacing w:after="0" w:line="274" w:lineRule="exact"/>
              <w:ind w:left="20"/>
            </w:pPr>
            <w:r>
              <w:rPr>
                <w:rStyle w:val="ac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казначейский счет </w:t>
            </w:r>
            <w:r>
              <w:rPr>
                <w:rStyle w:val="ac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03231643326270003901</w:t>
            </w:r>
          </w:p>
          <w:p w:rsidR="00FC4063" w:rsidRDefault="00951235">
            <w:pPr>
              <w:pStyle w:val="af"/>
              <w:widowControl w:val="0"/>
              <w:spacing w:after="0" w:line="274" w:lineRule="exact"/>
              <w:ind w:left="20"/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Style w:val="ac"/>
                <w:rFonts w:ascii="Times New Roman" w:hAnsi="Times New Roman"/>
                <w:b/>
                <w:bCs/>
                <w:color w:val="000000"/>
                <w:sz w:val="20"/>
              </w:rPr>
              <w:t xml:space="preserve">Банк: </w:t>
            </w:r>
            <w:r>
              <w:rPr>
                <w:rStyle w:val="ac"/>
                <w:rFonts w:ascii="Times New Roman" w:hAnsi="Times New Roman"/>
                <w:b/>
                <w:bCs/>
                <w:color w:val="000000"/>
                <w:sz w:val="20"/>
              </w:rPr>
              <w:t>ОТДЕЛЕНИЕ КЕМЕРОВО БАНКА РОССИИ//</w:t>
            </w:r>
            <w:r>
              <w:rPr>
                <w:rStyle w:val="ac"/>
                <w:rFonts w:ascii="Times New Roman" w:hAnsi="Times New Roman"/>
                <w:b/>
                <w:bCs/>
                <w:color w:val="000000"/>
                <w:sz w:val="20"/>
              </w:rPr>
              <w:t>УФК</w:t>
            </w:r>
            <w:r>
              <w:rPr>
                <w:rStyle w:val="ac"/>
                <w:rFonts w:ascii="Times New Roman" w:hAnsi="Times New Roman"/>
                <w:b/>
                <w:bCs/>
                <w:color w:val="000000"/>
                <w:sz w:val="20"/>
              </w:rPr>
              <w:t xml:space="preserve"> </w:t>
            </w:r>
            <w:r>
              <w:rPr>
                <w:rStyle w:val="ac"/>
                <w:rFonts w:ascii="Times New Roman" w:hAnsi="Times New Roman"/>
                <w:b/>
                <w:bCs/>
                <w:color w:val="000000"/>
                <w:sz w:val="20"/>
              </w:rPr>
              <w:t>по Кемеровской области-</w:t>
            </w:r>
            <w:r>
              <w:rPr>
                <w:rStyle w:val="ac"/>
                <w:rFonts w:ascii="Times New Roman" w:hAnsi="Times New Roman"/>
                <w:b/>
                <w:bCs/>
                <w:color w:val="000000"/>
                <w:sz w:val="20"/>
              </w:rPr>
              <w:lastRenderedPageBreak/>
              <w:t>Кузбассу г. Кемерово</w:t>
            </w:r>
          </w:p>
          <w:p w:rsidR="00FC4063" w:rsidRDefault="00951235">
            <w:pPr>
              <w:pStyle w:val="af"/>
              <w:widowControl w:val="0"/>
              <w:spacing w:after="0" w:line="274" w:lineRule="exact"/>
              <w:ind w:left="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Style w:val="ac"/>
                <w:rFonts w:ascii="Times New Roman" w:eastAsia="Times New Roman" w:hAnsi="Times New Roman" w:cs="Times New Roman"/>
                <w:color w:val="000000"/>
                <w:sz w:val="20"/>
              </w:rPr>
              <w:t xml:space="preserve">Получатель: </w:t>
            </w:r>
            <w:r>
              <w:rPr>
                <w:rStyle w:val="ac"/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 xml:space="preserve">УФК по Кемеровской области-Кузбассу </w:t>
            </w:r>
            <w:r>
              <w:rPr>
                <w:rStyle w:val="ac"/>
                <w:rFonts w:ascii="Times New Roman" w:eastAsia="Times New Roman" w:hAnsi="Times New Roman" w:cs="Times New Roman"/>
                <w:color w:val="000000"/>
                <w:sz w:val="20"/>
              </w:rPr>
              <w:t>(МКУ «ЦСОГПВиИ Таштагольского г.п.»)</w:t>
            </w:r>
          </w:p>
          <w:p w:rsidR="00FC4063" w:rsidRDefault="00FC4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C4063" w:rsidRDefault="00FC4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C4063" w:rsidRDefault="0095123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</w:t>
            </w:r>
          </w:p>
          <w:p w:rsidR="00FC4063" w:rsidRDefault="0095123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________________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</w:t>
            </w:r>
          </w:p>
          <w:p w:rsidR="00FC4063" w:rsidRDefault="0095123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М.П.</w:t>
            </w:r>
          </w:p>
        </w:tc>
        <w:tc>
          <w:tcPr>
            <w:tcW w:w="5717" w:type="dxa"/>
          </w:tcPr>
          <w:p w:rsidR="00FC4063" w:rsidRDefault="009512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Заказчик</w:t>
            </w:r>
          </w:p>
          <w:p w:rsidR="00FC4063" w:rsidRDefault="009512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rect id="Врезка1" o:spid="_x0000_s1026" style="position:absolute;left:0;text-align:left;margin-left:183.8pt;margin-top:12.45pt;width:235pt;height:201.65pt;z-index:5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" filled="f" stroked="f" strokeweight="0">
                  <v:textbox style="mso-fit-shape-to-text:t" inset="0,0,0,0">
                    <w:txbxContent>
                      <w:tbl>
                        <w:tblPr>
                          <w:tblW w:w="4696" w:type="dxa"/>
                          <w:jc w:val="right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96"/>
                        </w:tblGrid>
                        <w:tr w:rsidR="00FC4063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bottom w:val="single" w:sz="4" w:space="0" w:color="000000"/>
                              </w:tcBorders>
                            </w:tcPr>
                            <w:p w:rsidR="00FC4063" w:rsidRDefault="00FC4063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</w:tc>
                        </w:tr>
                        <w:tr w:rsidR="00FC4063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FC4063" w:rsidRDefault="00951235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>(Фамилия, имя, отчество (при наличии) Заказчика)</w:t>
                              </w:r>
                            </w:p>
                          </w:tc>
                        </w:tr>
                        <w:tr w:rsidR="00FC4063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FC4063" w:rsidRDefault="00FC4063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</w:tc>
                        </w:tr>
                        <w:tr w:rsidR="00FC4063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FC4063" w:rsidRDefault="00951235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>(данные документа удостоверяющего личность)</w:t>
                              </w:r>
                            </w:p>
                          </w:tc>
                        </w:tr>
                        <w:tr w:rsidR="00FC4063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FC4063" w:rsidRDefault="00FC4063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</w:tc>
                        </w:tr>
                        <w:tr w:rsidR="00FC4063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FC4063" w:rsidRDefault="00951235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>(адрес места жительства)</w:t>
                              </w:r>
                            </w:p>
                          </w:tc>
                        </w:tr>
                        <w:tr w:rsidR="00FC4063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FC4063" w:rsidRDefault="00FC4063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C4063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FC4063" w:rsidRDefault="00951235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>(банковские реквизиты)</w:t>
                              </w:r>
                            </w:p>
                          </w:tc>
                        </w:tr>
                        <w:tr w:rsidR="00FC4063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FC4063" w:rsidRDefault="00FC4063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C4063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FC4063" w:rsidRDefault="00951235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 xml:space="preserve">(Фамилия, имя, отчество (при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>наличии) законного представителя)</w:t>
                              </w:r>
                            </w:p>
                          </w:tc>
                        </w:tr>
                        <w:tr w:rsidR="00FC4063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FC4063" w:rsidRDefault="00FC4063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C4063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FC4063" w:rsidRDefault="00951235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>(данные документа удостоверяющего личность законного представителя)</w:t>
                              </w:r>
                            </w:p>
                          </w:tc>
                        </w:tr>
                        <w:tr w:rsidR="00FC4063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FC4063" w:rsidRDefault="00FC4063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FC4063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FC4063" w:rsidRDefault="00951235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>(адрес места жительства законного представителя)</w:t>
                              </w:r>
                            </w:p>
                          </w:tc>
                        </w:tr>
                        <w:tr w:rsidR="00FC4063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FC4063" w:rsidRDefault="00FC4063">
                              <w:pPr>
                                <w:widowControl w:val="0"/>
                                <w:spacing w:after="0" w:line="240" w:lineRule="auto"/>
                                <w:rPr>
                                  <w:rFonts w:eastAsia="Times New Roman" w:cs="Arial"/>
                                  <w:i/>
                                  <w:kern w:val="2"/>
                                  <w:sz w:val="20"/>
                                  <w:szCs w:val="20"/>
                                </w:rPr>
                              </w:pPr>
                            </w:p>
                            <w:p w:rsidR="00FC4063" w:rsidRDefault="00951235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  <w:u w:val="single"/>
                                </w:rPr>
                              </w:pPr>
                              <w:bookmarkStart w:id="24" w:name="ФИОПодпись1"/>
                              <w:r>
                                <w:rPr>
                                  <w:rFonts w:eastAsia="Times New Roman" w:cs="Arial"/>
                                  <w:i/>
                                  <w:kern w:val="2"/>
                                  <w:sz w:val="20"/>
                                  <w:szCs w:val="20"/>
                                </w:rPr>
                                <w:t xml:space="preserve">           </w:t>
                              </w:r>
                              <w:bookmarkEnd w:id="24"/>
                              <w:r>
                                <w:rPr>
                                  <w:rFonts w:eastAsia="Times New Roman" w:cs="Arial"/>
                                  <w:i/>
                                  <w:kern w:val="2"/>
                                  <w:sz w:val="20"/>
                                  <w:szCs w:val="20"/>
                                  <w:u w:val="single"/>
                                </w:rPr>
                                <w:t xml:space="preserve">     /_____________________</w:t>
                              </w:r>
                            </w:p>
                            <w:p w:rsidR="00FC4063" w:rsidRDefault="00951235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 xml:space="preserve">       (Фамилия, инициалы)           (личная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>подпись)</w:t>
                              </w:r>
                            </w:p>
                          </w:tc>
                        </w:tr>
                      </w:tbl>
                      <w:p w:rsidR="00FC4063" w:rsidRDefault="00FC4063">
                        <w:pPr>
                          <w:pStyle w:val="afd"/>
                          <w:widowControl w:val="0"/>
                          <w:rPr>
                            <w:color w:val="000000"/>
                          </w:rPr>
                        </w:pPr>
                      </w:p>
                    </w:txbxContent>
                  </v:textbox>
                  <w10:wrap type="square" anchorx="margin" anchory="margin"/>
                </v:rect>
              </w:pict>
            </w:r>
          </w:p>
        </w:tc>
      </w:tr>
    </w:tbl>
    <w:p w:rsidR="00FC4063" w:rsidRDefault="009512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</w:p>
    <w:p w:rsidR="00FC4063" w:rsidRDefault="00FC40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4063" w:rsidRDefault="00951235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Приложение № 1</w:t>
      </w:r>
    </w:p>
    <w:p w:rsidR="00FC4063" w:rsidRDefault="00951235">
      <w:pPr>
        <w:spacing w:after="0" w:line="240" w:lineRule="auto"/>
        <w:jc w:val="right"/>
        <w:rPr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  <w:t xml:space="preserve">           к Договору №_______</w:t>
      </w:r>
    </w:p>
    <w:p w:rsidR="00FC4063" w:rsidRDefault="00951235">
      <w:pPr>
        <w:spacing w:after="0" w:line="240" w:lineRule="auto"/>
        <w:jc w:val="right"/>
        <w:rPr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от  «___»_______ ____ года</w:t>
      </w:r>
    </w:p>
    <w:p w:rsidR="00FC4063" w:rsidRDefault="00951235">
      <w:pPr>
        <w:spacing w:after="0" w:line="240" w:lineRule="auto"/>
        <w:jc w:val="right"/>
        <w:rPr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                                                                        о предоставлении услуг</w:t>
      </w:r>
    </w:p>
    <w:p w:rsidR="00FC4063" w:rsidRDefault="00FC4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4063" w:rsidRDefault="00951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Перечень услуг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68"/>
        <w:gridCol w:w="4955"/>
        <w:gridCol w:w="1444"/>
        <w:gridCol w:w="970"/>
        <w:gridCol w:w="1917"/>
      </w:tblGrid>
      <w:tr w:rsidR="00FC4063">
        <w:tc>
          <w:tcPr>
            <w:tcW w:w="556" w:type="dxa"/>
          </w:tcPr>
          <w:p w:rsidR="00FC4063" w:rsidRDefault="00951235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№ п/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4846" w:type="dxa"/>
          </w:tcPr>
          <w:p w:rsidR="00FC4063" w:rsidRDefault="00951235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Наименование услуги</w:t>
            </w:r>
          </w:p>
        </w:tc>
        <w:tc>
          <w:tcPr>
            <w:tcW w:w="1412" w:type="dxa"/>
          </w:tcPr>
          <w:p w:rsidR="00FC4063" w:rsidRDefault="00951235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949" w:type="dxa"/>
          </w:tcPr>
          <w:p w:rsidR="00FC4063" w:rsidRDefault="00951235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Тариф</w:t>
            </w:r>
          </w:p>
        </w:tc>
        <w:tc>
          <w:tcPr>
            <w:tcW w:w="1875" w:type="dxa"/>
          </w:tcPr>
          <w:p w:rsidR="00FC4063" w:rsidRDefault="00951235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Сумма</w:t>
            </w:r>
          </w:p>
        </w:tc>
      </w:tr>
      <w:tr w:rsidR="00FC4063">
        <w:tc>
          <w:tcPr>
            <w:tcW w:w="556" w:type="dxa"/>
          </w:tcPr>
          <w:p w:rsidR="00FC4063" w:rsidRDefault="00FC4063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846" w:type="dxa"/>
          </w:tcPr>
          <w:p w:rsidR="00FC4063" w:rsidRDefault="00FC4063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12" w:type="dxa"/>
          </w:tcPr>
          <w:p w:rsidR="00FC4063" w:rsidRDefault="00FC4063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49" w:type="dxa"/>
          </w:tcPr>
          <w:p w:rsidR="00FC4063" w:rsidRDefault="00FC4063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75" w:type="dxa"/>
          </w:tcPr>
          <w:p w:rsidR="00FC4063" w:rsidRDefault="00FC4063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FC4063">
        <w:tc>
          <w:tcPr>
            <w:tcW w:w="556" w:type="dxa"/>
          </w:tcPr>
          <w:p w:rsidR="00FC4063" w:rsidRDefault="00FC4063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46" w:type="dxa"/>
          </w:tcPr>
          <w:p w:rsidR="00FC4063" w:rsidRDefault="00951235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2" w:type="dxa"/>
          </w:tcPr>
          <w:p w:rsidR="00FC4063" w:rsidRDefault="00FC4063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49" w:type="dxa"/>
          </w:tcPr>
          <w:p w:rsidR="00FC4063" w:rsidRDefault="00FC4063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75" w:type="dxa"/>
          </w:tcPr>
          <w:p w:rsidR="00FC4063" w:rsidRDefault="00FC4063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FC4063" w:rsidRDefault="00FC40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4063" w:rsidRDefault="00FC40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4063" w:rsidRDefault="00FC4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4063" w:rsidRDefault="00FC4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4063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Подписи Сторон:</w:t>
      </w:r>
    </w:p>
    <w:p w:rsidR="00FC4063" w:rsidRDefault="00FC4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4063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Исполнитель </w:t>
      </w:r>
    </w:p>
    <w:p w:rsidR="00FC4063" w:rsidRDefault="00951235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Директор__________________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__________-</w:t>
      </w:r>
    </w:p>
    <w:p w:rsidR="00FC4063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Дата </w:t>
      </w:r>
      <w:r>
        <w:rPr>
          <w:rFonts w:eastAsia="Times New Roman" w:cs="Arial"/>
          <w:i/>
          <w:kern w:val="2"/>
          <w:sz w:val="20"/>
          <w:szCs w:val="20"/>
          <w:u w:val="single"/>
        </w:rPr>
        <w:t xml:space="preserve">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Подпись_________</w:t>
      </w:r>
    </w:p>
    <w:p w:rsidR="00FC4063" w:rsidRDefault="00FC4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4063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М.П.</w:t>
      </w:r>
    </w:p>
    <w:p w:rsidR="00FC4063" w:rsidRDefault="00FC4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4063" w:rsidRDefault="00FC4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4063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Заказчик </w:t>
      </w:r>
    </w:p>
    <w:p w:rsidR="00FC4063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Дата </w:t>
      </w:r>
      <w:r>
        <w:rPr>
          <w:rFonts w:eastAsia="Times New Roman" w:cs="Arial"/>
          <w:i/>
          <w:kern w:val="2"/>
          <w:sz w:val="20"/>
          <w:szCs w:val="20"/>
          <w:u w:val="single"/>
        </w:rPr>
        <w:t xml:space="preserve">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Подпись_________</w:t>
      </w:r>
    </w:p>
    <w:p w:rsidR="00951235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1235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1235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1235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1235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1235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1235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1235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1235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1235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1235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1235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1235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1235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1235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1235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1235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1235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1235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1235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1235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1235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1235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1235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1235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1235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1235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1235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1235" w:rsidRDefault="00951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1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84004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5" w:name="_GoBack"/>
      <w:bookmarkEnd w:id="25"/>
    </w:p>
    <w:p w:rsidR="00FC4063" w:rsidRDefault="00FC4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4063" w:rsidRDefault="00FC4063"/>
    <w:sectPr w:rsidR="00FC4063">
      <w:headerReference w:type="even" r:id="rId15"/>
      <w:headerReference w:type="default" r:id="rId16"/>
      <w:headerReference w:type="first" r:id="rId17"/>
      <w:pgSz w:w="11906" w:h="16838"/>
      <w:pgMar w:top="567" w:right="1134" w:bottom="567" w:left="1134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951235">
      <w:pPr>
        <w:spacing w:after="0" w:line="240" w:lineRule="auto"/>
      </w:pPr>
      <w:r>
        <w:separator/>
      </w:r>
    </w:p>
  </w:endnote>
  <w:endnote w:type="continuationSeparator" w:id="0">
    <w:p w:rsidR="00000000" w:rsidRDefault="00951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</w:font>
  <w:font w:name="Liberation Sans">
    <w:altName w:val="Arial"/>
    <w:panose1 w:val="020B0604020202020204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-Regular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4063" w:rsidRDefault="00951235">
      <w:pPr>
        <w:rPr>
          <w:sz w:val="12"/>
        </w:rPr>
      </w:pPr>
      <w:r>
        <w:separator/>
      </w:r>
    </w:p>
  </w:footnote>
  <w:footnote w:type="continuationSeparator" w:id="0">
    <w:p w:rsidR="00FC4063" w:rsidRDefault="00951235">
      <w:pPr>
        <w:rPr>
          <w:sz w:val="12"/>
        </w:rPr>
      </w:pPr>
      <w:r>
        <w:continuationSeparator/>
      </w:r>
    </w:p>
  </w:footnote>
  <w:footnote w:id="1">
    <w:p w:rsidR="00FC4063" w:rsidRDefault="00951235">
      <w:pPr>
        <w:pStyle w:val="afc"/>
        <w:widowControl w:val="0"/>
        <w:ind w:left="-851" w:firstLine="851"/>
        <w:jc w:val="both"/>
        <w:rPr>
          <w:rFonts w:ascii="Times New Roman" w:hAnsi="Times New Roman"/>
          <w:sz w:val="16"/>
          <w:szCs w:val="16"/>
        </w:rPr>
      </w:pPr>
      <w:r>
        <w:rPr>
          <w:rStyle w:val="aa"/>
        </w:rPr>
        <w:footnoteRef/>
      </w:r>
      <w:r>
        <w:rPr>
          <w:rFonts w:ascii="Times New Roman" w:hAnsi="Times New Roman"/>
          <w:sz w:val="16"/>
          <w:szCs w:val="16"/>
        </w:rPr>
        <w:t xml:space="preserve"> Заполняется в случае заключения договора законным представителем гражданина, признанного нуждающимся в социальном обслуживании.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4063" w:rsidRDefault="00951235">
    <w:pPr>
      <w:spacing w:after="0" w:line="259" w:lineRule="auto"/>
      <w:ind w:right="226"/>
      <w:jc w:val="center"/>
    </w:pPr>
    <w:r>
      <w:fldChar w:fldCharType="begin"/>
    </w:r>
    <w:r>
      <w:instrText xml:space="preserve"> PAGE </w:instrText>
    </w:r>
    <w:r>
      <w:fldChar w:fldCharType="separate"/>
    </w:r>
    <w:r>
      <w:t>0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4063" w:rsidRDefault="00FC4063">
    <w:pPr>
      <w:spacing w:after="0" w:line="259" w:lineRule="auto"/>
      <w:ind w:right="226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4063" w:rsidRDefault="00FC4063">
    <w:pPr>
      <w:spacing w:after="0" w:line="259" w:lineRule="auto"/>
      <w:ind w:right="22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244C4"/>
    <w:multiLevelType w:val="multilevel"/>
    <w:tmpl w:val="A1CC9C7A"/>
    <w:lvl w:ilvl="0">
      <w:start w:val="1"/>
      <w:numFmt w:val="decimal"/>
      <w:pStyle w:val="11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8"/>
        <w:u w:val="none" w:color="000000"/>
        <w:shd w:val="clear" w:color="auto" w:fill="auto"/>
        <w:vertAlign w:val="baseline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96D1618"/>
    <w:multiLevelType w:val="multilevel"/>
    <w:tmpl w:val="868C22DA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373D5F31"/>
    <w:multiLevelType w:val="multilevel"/>
    <w:tmpl w:val="6C7E8AF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0"/>
        <w:szCs w:val="28"/>
        <w:u w:val="none" w:color="000000"/>
        <w:shd w:val="clear" w:color="auto" w:fill="auto"/>
        <w:vertAlign w:val="baseline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C4063"/>
    <w:rsid w:val="00951235"/>
    <w:rsid w:val="00FC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7F2956"/>
  <w15:docId w15:val="{29348031-7FA4-4D9D-8AF4-9BFD3099B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43C5"/>
    <w:pPr>
      <w:spacing w:after="200" w:line="276" w:lineRule="auto"/>
    </w:pPr>
    <w:rPr>
      <w:rFonts w:ascii="Calibri" w:hAnsi="Calibri"/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BE4360"/>
    <w:pPr>
      <w:numPr>
        <w:numId w:val="1"/>
      </w:num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customStyle="1" w:styleId="21">
    <w:name w:val="Заголовок 21"/>
    <w:basedOn w:val="a"/>
    <w:uiPriority w:val="9"/>
    <w:qFormat/>
    <w:rsid w:val="00BE4360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31">
    <w:name w:val="Заголовок 31"/>
    <w:basedOn w:val="a"/>
    <w:uiPriority w:val="9"/>
    <w:qFormat/>
    <w:rsid w:val="00BE4360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1">
    <w:name w:val="Заголовок 1 Знак"/>
    <w:basedOn w:val="a0"/>
    <w:qFormat/>
    <w:rsid w:val="00BE4360"/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2">
    <w:name w:val="Заголовок 2 Знак"/>
    <w:basedOn w:val="a0"/>
    <w:uiPriority w:val="9"/>
    <w:qFormat/>
    <w:rsid w:val="00BE436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">
    <w:name w:val="Заголовок 3 Знак"/>
    <w:basedOn w:val="a0"/>
    <w:uiPriority w:val="9"/>
    <w:qFormat/>
    <w:rsid w:val="00BE436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a0"/>
    <w:qFormat/>
    <w:rsid w:val="00BE4360"/>
  </w:style>
  <w:style w:type="character" w:customStyle="1" w:styleId="-">
    <w:name w:val="Интернет-ссылка"/>
    <w:basedOn w:val="a0"/>
    <w:uiPriority w:val="99"/>
    <w:semiHidden/>
    <w:unhideWhenUsed/>
    <w:rsid w:val="00BE4360"/>
    <w:rPr>
      <w:color w:val="0000FF"/>
      <w:u w:val="single"/>
    </w:rPr>
  </w:style>
  <w:style w:type="character" w:styleId="a3">
    <w:name w:val="Emphasis"/>
    <w:basedOn w:val="a0"/>
    <w:uiPriority w:val="20"/>
    <w:qFormat/>
    <w:rsid w:val="00063B77"/>
    <w:rPr>
      <w:i/>
      <w:iCs/>
    </w:rPr>
  </w:style>
  <w:style w:type="character" w:styleId="a4">
    <w:name w:val="Strong"/>
    <w:basedOn w:val="a0"/>
    <w:uiPriority w:val="22"/>
    <w:qFormat/>
    <w:rsid w:val="00063B77"/>
    <w:rPr>
      <w:b/>
      <w:bCs/>
    </w:rPr>
  </w:style>
  <w:style w:type="character" w:customStyle="1" w:styleId="print-icon">
    <w:name w:val="print-icon"/>
    <w:basedOn w:val="a0"/>
    <w:qFormat/>
    <w:rsid w:val="001A1899"/>
  </w:style>
  <w:style w:type="character" w:customStyle="1" w:styleId="email-icon">
    <w:name w:val="email-icon"/>
    <w:basedOn w:val="a0"/>
    <w:qFormat/>
    <w:rsid w:val="001A1899"/>
  </w:style>
  <w:style w:type="character" w:customStyle="1" w:styleId="a5">
    <w:name w:val="Текст выноски Знак"/>
    <w:basedOn w:val="a0"/>
    <w:uiPriority w:val="99"/>
    <w:semiHidden/>
    <w:qFormat/>
    <w:rsid w:val="001A1899"/>
    <w:rPr>
      <w:rFonts w:ascii="Tahoma" w:hAnsi="Tahoma" w:cs="Tahoma"/>
      <w:sz w:val="16"/>
      <w:szCs w:val="16"/>
    </w:rPr>
  </w:style>
  <w:style w:type="character" w:customStyle="1" w:styleId="a6">
    <w:name w:val="Выделение жирным"/>
    <w:qFormat/>
    <w:rsid w:val="00F560B8"/>
    <w:rPr>
      <w:b/>
      <w:bCs/>
    </w:rPr>
  </w:style>
  <w:style w:type="character" w:customStyle="1" w:styleId="a7">
    <w:name w:val="Знак Знак"/>
    <w:basedOn w:val="a0"/>
    <w:qFormat/>
    <w:rsid w:val="00AE66DF"/>
    <w:rPr>
      <w:spacing w:val="2"/>
      <w:sz w:val="21"/>
      <w:szCs w:val="21"/>
      <w:lang w:bidi="ar-SA"/>
    </w:rPr>
  </w:style>
  <w:style w:type="character" w:customStyle="1" w:styleId="110">
    <w:name w:val="Заголовок 1 Знак1"/>
    <w:basedOn w:val="a0"/>
    <w:uiPriority w:val="9"/>
    <w:qFormat/>
    <w:rsid w:val="003636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8">
    <w:name w:val="Нижний колонтитул Знак"/>
    <w:basedOn w:val="a0"/>
    <w:uiPriority w:val="99"/>
    <w:semiHidden/>
    <w:qFormat/>
    <w:rsid w:val="009D7C8F"/>
    <w:rPr>
      <w:color w:val="00000A"/>
      <w:sz w:val="22"/>
    </w:rPr>
  </w:style>
  <w:style w:type="character" w:customStyle="1" w:styleId="a9">
    <w:name w:val="Основной текст Знак"/>
    <w:basedOn w:val="a0"/>
    <w:qFormat/>
    <w:rsid w:val="00F01D6D"/>
    <w:rPr>
      <w:color w:val="00000A"/>
      <w:sz w:val="22"/>
    </w:rPr>
  </w:style>
  <w:style w:type="character" w:customStyle="1" w:styleId="aa">
    <w:name w:val="Символ сноски"/>
    <w:qFormat/>
  </w:style>
  <w:style w:type="character" w:customStyle="1" w:styleId="ab">
    <w:name w:val="Привязка сноски"/>
    <w:rPr>
      <w:vertAlign w:val="superscript"/>
    </w:rPr>
  </w:style>
  <w:style w:type="character" w:customStyle="1" w:styleId="10">
    <w:name w:val="Основной шрифт абзаца1"/>
    <w:qFormat/>
  </w:style>
  <w:style w:type="character" w:customStyle="1" w:styleId="ac">
    <w:name w:val="Знак Знак"/>
    <w:basedOn w:val="10"/>
    <w:qFormat/>
    <w:rPr>
      <w:spacing w:val="2"/>
      <w:sz w:val="21"/>
      <w:szCs w:val="21"/>
      <w:lang w:bidi="ar-SA"/>
    </w:rPr>
  </w:style>
  <w:style w:type="character" w:customStyle="1" w:styleId="ad">
    <w:name w:val="Привязка концевой сноски"/>
    <w:rPr>
      <w:vertAlign w:val="superscript"/>
    </w:rPr>
  </w:style>
  <w:style w:type="character" w:customStyle="1" w:styleId="ae">
    <w:name w:val="Символ концевой сноски"/>
    <w:qFormat/>
  </w:style>
  <w:style w:type="paragraph" w:customStyle="1" w:styleId="12">
    <w:name w:val="Заголовок1"/>
    <w:basedOn w:val="a"/>
    <w:next w:val="af"/>
    <w:qFormat/>
    <w:rsid w:val="00F560B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">
    <w:name w:val="Body Text"/>
    <w:basedOn w:val="a"/>
    <w:rsid w:val="00F560B8"/>
    <w:pPr>
      <w:spacing w:after="140" w:line="288" w:lineRule="auto"/>
    </w:pPr>
  </w:style>
  <w:style w:type="paragraph" w:styleId="af0">
    <w:name w:val="List"/>
    <w:basedOn w:val="af"/>
    <w:rsid w:val="00F560B8"/>
    <w:rPr>
      <w:rFonts w:cs="Mangal"/>
    </w:rPr>
  </w:style>
  <w:style w:type="paragraph" w:customStyle="1" w:styleId="13">
    <w:name w:val="Название объекта1"/>
    <w:basedOn w:val="a"/>
    <w:qFormat/>
    <w:rsid w:val="00F560B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1">
    <w:name w:val="index heading"/>
    <w:basedOn w:val="a"/>
    <w:qFormat/>
    <w:rsid w:val="00F560B8"/>
    <w:pPr>
      <w:suppressLineNumbers/>
    </w:pPr>
    <w:rPr>
      <w:rFonts w:cs="Mangal"/>
    </w:rPr>
  </w:style>
  <w:style w:type="paragraph" w:customStyle="1" w:styleId="formattext">
    <w:name w:val="formattext"/>
    <w:basedOn w:val="a"/>
    <w:qFormat/>
    <w:rsid w:val="00BE436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qFormat/>
    <w:rsid w:val="00BE436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Normal (Web)"/>
    <w:basedOn w:val="a"/>
    <w:uiPriority w:val="99"/>
    <w:unhideWhenUsed/>
    <w:qFormat/>
    <w:rsid w:val="00063B7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qFormat/>
    <w:rsid w:val="001A189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Balloon Text"/>
    <w:basedOn w:val="a"/>
    <w:uiPriority w:val="99"/>
    <w:semiHidden/>
    <w:unhideWhenUsed/>
    <w:qFormat/>
    <w:rsid w:val="001A18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4">
    <w:name w:val="List Paragraph"/>
    <w:basedOn w:val="a"/>
    <w:qFormat/>
    <w:pPr>
      <w:ind w:left="720"/>
      <w:contextualSpacing/>
    </w:pPr>
    <w:rPr>
      <w:rFonts w:eastAsia="Times New Roman" w:cs="Times New Roman"/>
    </w:rPr>
  </w:style>
  <w:style w:type="paragraph" w:customStyle="1" w:styleId="14">
    <w:name w:val="заголовок 1"/>
    <w:basedOn w:val="a"/>
    <w:qFormat/>
    <w:rsid w:val="00170DC5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af5">
    <w:name w:val="No Spacing"/>
    <w:qFormat/>
    <w:rsid w:val="00F560B8"/>
    <w:pPr>
      <w:widowControl w:val="0"/>
    </w:pPr>
    <w:rPr>
      <w:rFonts w:ascii="Times New Roman" w:eastAsia="Times New Roman" w:hAnsi="Times New Roman" w:cs="Courier New"/>
      <w:color w:val="000000"/>
      <w:sz w:val="24"/>
      <w:szCs w:val="24"/>
      <w:lang w:eastAsia="zh-CN"/>
    </w:rPr>
  </w:style>
  <w:style w:type="paragraph" w:customStyle="1" w:styleId="ConsPlusNonformat">
    <w:name w:val="ConsPlusNonformat"/>
    <w:qFormat/>
    <w:rsid w:val="00F560B8"/>
    <w:rPr>
      <w:rFonts w:ascii="Courier New" w:eastAsia="Arial" w:hAnsi="Courier New" w:cs="Courier New"/>
      <w:szCs w:val="24"/>
      <w:lang w:eastAsia="zh-CN" w:bidi="hi-IN"/>
    </w:rPr>
  </w:style>
  <w:style w:type="paragraph" w:customStyle="1" w:styleId="af6">
    <w:name w:val="Содержимое таблицы"/>
    <w:basedOn w:val="a"/>
    <w:qFormat/>
    <w:rsid w:val="00F560B8"/>
    <w:pPr>
      <w:suppressLineNumbers/>
    </w:pPr>
  </w:style>
  <w:style w:type="paragraph" w:customStyle="1" w:styleId="af7">
    <w:name w:val="Заголовок таблицы"/>
    <w:basedOn w:val="af6"/>
    <w:qFormat/>
    <w:rsid w:val="00F560B8"/>
    <w:pPr>
      <w:jc w:val="center"/>
    </w:pPr>
    <w:rPr>
      <w:b/>
      <w:bCs/>
    </w:rPr>
  </w:style>
  <w:style w:type="paragraph" w:customStyle="1" w:styleId="Default">
    <w:name w:val="Default"/>
    <w:qFormat/>
    <w:rsid w:val="00F560B8"/>
    <w:pPr>
      <w:widowControl w:val="0"/>
    </w:pPr>
    <w:rPr>
      <w:rFonts w:ascii="Times New Roman" w:hAnsi="Times New Roman"/>
      <w:color w:val="000000"/>
      <w:sz w:val="24"/>
    </w:rPr>
  </w:style>
  <w:style w:type="paragraph" w:customStyle="1" w:styleId="af8">
    <w:name w:val="Верхний и нижний колонтитулы"/>
    <w:basedOn w:val="a"/>
    <w:qFormat/>
  </w:style>
  <w:style w:type="paragraph" w:customStyle="1" w:styleId="af9">
    <w:name w:val="Колонтитул"/>
    <w:basedOn w:val="a"/>
    <w:qFormat/>
  </w:style>
  <w:style w:type="paragraph" w:styleId="afa">
    <w:name w:val="footer"/>
    <w:basedOn w:val="a"/>
    <w:uiPriority w:val="99"/>
    <w:semiHidden/>
    <w:unhideWhenUsed/>
    <w:rsid w:val="009D7C8F"/>
    <w:pPr>
      <w:tabs>
        <w:tab w:val="center" w:pos="4677"/>
        <w:tab w:val="right" w:pos="9355"/>
      </w:tabs>
      <w:spacing w:after="0" w:line="240" w:lineRule="auto"/>
    </w:pPr>
  </w:style>
  <w:style w:type="paragraph" w:styleId="afb">
    <w:name w:val="header"/>
    <w:basedOn w:val="af8"/>
  </w:style>
  <w:style w:type="paragraph" w:styleId="afc">
    <w:name w:val="footnote text"/>
    <w:basedOn w:val="a"/>
    <w:pPr>
      <w:suppressLineNumbers/>
      <w:ind w:left="340" w:hanging="340"/>
    </w:pPr>
    <w:rPr>
      <w:sz w:val="20"/>
      <w:szCs w:val="20"/>
    </w:rPr>
  </w:style>
  <w:style w:type="paragraph" w:customStyle="1" w:styleId="afd">
    <w:name w:val="Содержимое врезки"/>
    <w:basedOn w:val="a"/>
    <w:qFormat/>
  </w:style>
  <w:style w:type="table" w:customStyle="1" w:styleId="TableGrid">
    <w:name w:val="TableGrid"/>
    <w:rsid w:val="00363600"/>
    <w:rPr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e">
    <w:name w:val="Table Grid"/>
    <w:basedOn w:val="a1"/>
    <w:uiPriority w:val="59"/>
    <w:rsid w:val="00B1698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3FAEC517D2D9944F1AB1E16B2EDD3C6510B307DE3DA7783245925B637319wBO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901990046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C7796-A7D0-47BC-8CE2-11925D7C2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3511</TotalTime>
  <Pages>29</Pages>
  <Words>11632</Words>
  <Characters>66306</Characters>
  <Application>Microsoft Office Word</Application>
  <DocSecurity>0</DocSecurity>
  <Lines>552</Lines>
  <Paragraphs>155</Paragraphs>
  <ScaleCrop>false</ScaleCrop>
  <Company>CSOGPViI</Company>
  <LinksUpToDate>false</LinksUpToDate>
  <CharactersWithSpaces>77783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dc:description/>
  <cp:lastModifiedBy>Sokol</cp:lastModifiedBy>
  <cp:revision>64</cp:revision>
  <cp:lastPrinted>2025-02-28T14:46:00Z</cp:lastPrinted>
  <dcterms:created xsi:type="dcterms:W3CDTF">2021-07-23T07:00:00Z</dcterms:created>
  <dcterms:modified xsi:type="dcterms:W3CDTF">2025-03-03T04:46:00Z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